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7756A" w14:textId="77777777" w:rsidR="00CA2764" w:rsidRDefault="00585818">
      <w:pPr>
        <w:widowControl/>
        <w:autoSpaceDE/>
        <w:autoSpaceDN/>
        <w:spacing w:after="200" w:line="276" w:lineRule="auto"/>
      </w:pPr>
      <w:bookmarkStart w:id="0" w:name="_GoBack"/>
      <w:bookmarkEnd w:id="0"/>
      <w:r>
        <w:rPr>
          <w:noProof/>
        </w:rPr>
        <w:pict w14:anchorId="6BF347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8.8pt;margin-top:-38.55pt;width:597.6pt;height:822.7pt;z-index:251659264;mso-position-horizontal-relative:text;mso-position-vertical-relative:text">
            <v:imagedata r:id="rId7" o:title="титул лето"/>
          </v:shape>
        </w:pict>
      </w:r>
      <w:r w:rsidR="00CA2764">
        <w:br w:type="page"/>
      </w:r>
    </w:p>
    <w:sdt>
      <w:sdtPr>
        <w:rPr>
          <w:rFonts w:ascii="Times New Roman" w:eastAsiaTheme="minorHAnsi" w:hAnsi="Times New Roman" w:cstheme="minorBidi"/>
          <w:color w:val="auto"/>
          <w:sz w:val="22"/>
          <w:szCs w:val="22"/>
          <w:lang w:eastAsia="en-US"/>
        </w:rPr>
        <w:id w:val="-11308596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E039C1" w14:textId="77777777" w:rsidR="00E5699C" w:rsidRPr="00E5699C" w:rsidRDefault="00E5699C" w:rsidP="00E5699C">
          <w:pPr>
            <w:pStyle w:val="a9"/>
            <w:spacing w:line="360" w:lineRule="auto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E5699C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14:paraId="3E145736" w14:textId="77777777" w:rsidR="00E5699C" w:rsidRPr="00E5699C" w:rsidRDefault="00E5699C" w:rsidP="00E5699C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r w:rsidRPr="00E5699C">
            <w:rPr>
              <w:rFonts w:cs="Times New Roman"/>
              <w:sz w:val="28"/>
              <w:szCs w:val="28"/>
            </w:rPr>
            <w:fldChar w:fldCharType="begin"/>
          </w:r>
          <w:r w:rsidRPr="00E5699C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E5699C">
            <w:rPr>
              <w:rFonts w:cs="Times New Roman"/>
              <w:sz w:val="28"/>
              <w:szCs w:val="28"/>
            </w:rPr>
            <w:fldChar w:fldCharType="separate"/>
          </w:r>
          <w:hyperlink w:anchor="_Toc230012252" w:history="1">
            <w:r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 Комплекс основных характеристик программы</w: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_Toc230012252 \h </w:instrTex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85818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629201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3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 Пояснительная записка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_Toc230012253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987EC9B" w14:textId="77777777" w:rsidR="00E5699C" w:rsidRPr="00E5699C" w:rsidRDefault="00585818" w:rsidP="00E5699C">
          <w:pPr>
            <w:pStyle w:val="3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4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1.1.1. Направленность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_Toc230012254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8CD1A6" w14:textId="77777777" w:rsidR="00E5699C" w:rsidRPr="00E5699C" w:rsidRDefault="00585818" w:rsidP="00E5699C">
          <w:pPr>
            <w:pStyle w:val="3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5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1.1.2. Актуальность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_Toc230012255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5390E3" w14:textId="77777777" w:rsidR="00E5699C" w:rsidRPr="00E5699C" w:rsidRDefault="00585818" w:rsidP="00E5699C">
          <w:pPr>
            <w:pStyle w:val="3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6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1.1.3. Отличительные особенности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_Toc230012256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EA4E85" w14:textId="77777777" w:rsidR="00E5699C" w:rsidRPr="00E5699C" w:rsidRDefault="00585818" w:rsidP="00E5699C">
          <w:pPr>
            <w:pStyle w:val="3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7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1.1.4.Адресат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_Toc230012257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D34079" w14:textId="77777777" w:rsidR="00E5699C" w:rsidRPr="00E5699C" w:rsidRDefault="00585818" w:rsidP="00E5699C">
          <w:pPr>
            <w:pStyle w:val="3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58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1.1.5 Объем и срок освоения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_Toc230012258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5D3B0B" w14:textId="77777777" w:rsidR="00E5699C" w:rsidRPr="00E5699C" w:rsidRDefault="00E5699C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r w:rsidRPr="00E5699C">
            <w:rPr>
              <w:rStyle w:val="ac"/>
              <w:rFonts w:cs="Times New Roman"/>
              <w:noProof/>
              <w:color w:val="auto"/>
              <w:sz w:val="28"/>
              <w:szCs w:val="28"/>
              <w:u w:val="none"/>
            </w:rPr>
            <w:t xml:space="preserve">    </w:t>
          </w:r>
          <w:hyperlink w:anchor="_Toc230012259" w:history="1">
            <w:r w:rsidRPr="00E5699C">
              <w:rPr>
                <w:rStyle w:val="ac"/>
                <w:rFonts w:eastAsia="Times New Roman" w:cs="Times New Roman"/>
                <w:noProof/>
                <w:color w:val="auto"/>
                <w:sz w:val="28"/>
                <w:szCs w:val="28"/>
              </w:rPr>
              <w:t>1.1.6. Особенности организации образовательного процесса</w: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_Toc230012259 \h </w:instrTex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85818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AF1414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0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1.2. Цель и задачи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_Toc230012260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10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A1F924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1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1.3. Планируемые результаты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_Toc230012261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14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DFA48F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2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1.4. Содержание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_Toc230012262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16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B8CA8E" w14:textId="77777777" w:rsidR="00E5699C" w:rsidRPr="00E5699C" w:rsidRDefault="00585818" w:rsidP="00E5699C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3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2. Комплекс организационно-педагогических условий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_Toc230012263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21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3F83CD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4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2.1. Календарный учебный график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_Toc230012264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21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B01DA0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5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2.2 Условия реализации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_Toc230012265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22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6D47E8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6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2.3.Формы контроля (аттестации)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_Toc230012266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24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6C85BD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7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2.4. Оценочные материалы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_Toc230012267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28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53AA88" w14:textId="77777777" w:rsidR="00E5699C" w:rsidRPr="00E5699C" w:rsidRDefault="00585818" w:rsidP="00E5699C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8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3.Список информационных ресурсов/литературы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_Toc230012268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34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C1FB72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69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3.1. Нормативные документы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_Toc230012269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34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D82EAA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70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3.2.Литература, используемая при составлении программы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_Toc230012270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37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82F8F7" w14:textId="77777777" w:rsidR="00E5699C" w:rsidRPr="00E5699C" w:rsidRDefault="00585818" w:rsidP="00E5699C">
          <w:pPr>
            <w:pStyle w:val="23"/>
            <w:tabs>
              <w:tab w:val="right" w:leader="dot" w:pos="9345"/>
            </w:tabs>
            <w:spacing w:line="360" w:lineRule="auto"/>
            <w:rPr>
              <w:rFonts w:eastAsiaTheme="minorEastAsia" w:cs="Times New Roman"/>
              <w:noProof/>
              <w:sz w:val="28"/>
              <w:szCs w:val="28"/>
              <w:lang w:eastAsia="ru-RU"/>
            </w:rPr>
          </w:pPr>
          <w:hyperlink w:anchor="_Toc230012271" w:history="1">
            <w:r w:rsidR="00E5699C" w:rsidRPr="00E5699C">
              <w:rPr>
                <w:rStyle w:val="ac"/>
                <w:rFonts w:cs="Times New Roman"/>
                <w:noProof/>
                <w:color w:val="auto"/>
                <w:sz w:val="28"/>
                <w:szCs w:val="28"/>
              </w:rPr>
              <w:t>3.3.Литература для обучающихся и родителей: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_Toc230012271 \h </w:instrTex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39</w:t>
            </w:r>
            <w:r w:rsidR="00E5699C" w:rsidRPr="00E5699C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95E0F7" w14:textId="77777777" w:rsidR="00E5699C" w:rsidRDefault="00E5699C" w:rsidP="00E5699C">
          <w:pPr>
            <w:spacing w:line="360" w:lineRule="auto"/>
          </w:pPr>
          <w:r w:rsidRPr="00E5699C">
            <w:rPr>
              <w:rFonts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7E43746" w14:textId="77777777" w:rsidR="00E5699C" w:rsidRDefault="00E5699C" w:rsidP="00E5699C">
      <w:pPr>
        <w:widowControl/>
        <w:autoSpaceDE/>
        <w:autoSpaceDN/>
        <w:spacing w:after="200" w:line="276" w:lineRule="auto"/>
        <w:rPr>
          <w:rFonts w:eastAsia="Times New Roman" w:cs="Times New Roman"/>
          <w:b/>
          <w:bCs/>
          <w:sz w:val="28"/>
          <w:szCs w:val="28"/>
        </w:rPr>
      </w:pPr>
      <w:r>
        <w:t xml:space="preserve"> </w:t>
      </w:r>
      <w:r>
        <w:br w:type="page"/>
      </w:r>
    </w:p>
    <w:p w14:paraId="39296693" w14:textId="77777777" w:rsidR="00E5699C" w:rsidRDefault="00E5699C">
      <w:pPr>
        <w:widowControl/>
        <w:autoSpaceDE/>
        <w:autoSpaceDN/>
        <w:spacing w:after="200" w:line="276" w:lineRule="auto"/>
        <w:rPr>
          <w:rFonts w:eastAsia="Times New Roman" w:cs="Times New Roman"/>
          <w:b/>
          <w:bCs/>
          <w:sz w:val="28"/>
          <w:szCs w:val="28"/>
        </w:rPr>
      </w:pPr>
    </w:p>
    <w:p w14:paraId="0450EFB2" w14:textId="77777777" w:rsidR="009168CC" w:rsidRPr="009168CC" w:rsidRDefault="009168CC" w:rsidP="00271881">
      <w:pPr>
        <w:pStyle w:val="1"/>
        <w:jc w:val="center"/>
      </w:pPr>
      <w:bookmarkStart w:id="1" w:name="_Toc230012252"/>
      <w:r w:rsidRPr="009168CC">
        <w:t>1. Комплекс основных характеристик программы</w:t>
      </w:r>
      <w:bookmarkEnd w:id="1"/>
    </w:p>
    <w:p w14:paraId="30082E6C" w14:textId="77777777" w:rsidR="009168CC" w:rsidRPr="007421D6" w:rsidRDefault="009168CC" w:rsidP="007421D6">
      <w:pPr>
        <w:pStyle w:val="21"/>
        <w:jc w:val="center"/>
        <w:rPr>
          <w:color w:val="auto"/>
        </w:rPr>
      </w:pPr>
      <w:bookmarkStart w:id="2" w:name="_Toc230012253"/>
      <w:r w:rsidRPr="007421D6">
        <w:rPr>
          <w:color w:val="auto"/>
        </w:rPr>
        <w:t>1.1. Пояснительная записка</w:t>
      </w:r>
      <w:bookmarkEnd w:id="2"/>
    </w:p>
    <w:p w14:paraId="44E9A5E6" w14:textId="77777777" w:rsidR="00823CE6" w:rsidRDefault="009168CC" w:rsidP="00823CE6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9168CC">
        <w:rPr>
          <w:rFonts w:cs="Times New Roman"/>
          <w:sz w:val="28"/>
          <w:szCs w:val="28"/>
        </w:rPr>
        <w:t>Программа «</w:t>
      </w:r>
      <w:r w:rsidR="002454C1">
        <w:rPr>
          <w:rFonts w:cs="Times New Roman"/>
          <w:sz w:val="28"/>
          <w:szCs w:val="28"/>
        </w:rPr>
        <w:t>Лето – время возможностей</w:t>
      </w:r>
      <w:r w:rsidR="00736763">
        <w:rPr>
          <w:rFonts w:cs="Times New Roman"/>
          <w:sz w:val="28"/>
          <w:szCs w:val="28"/>
        </w:rPr>
        <w:t>» — это краткосрочная</w:t>
      </w:r>
      <w:r w:rsidRPr="009168CC">
        <w:rPr>
          <w:rFonts w:cs="Times New Roman"/>
          <w:sz w:val="28"/>
          <w:szCs w:val="28"/>
        </w:rPr>
        <w:t xml:space="preserve">(1 месяц) дополнительная общеобразовательная программа, ориентированная на детей младшего и среднего школьного возраста. </w:t>
      </w:r>
      <w:r w:rsidR="00BD205D">
        <w:rPr>
          <w:rFonts w:cs="Times New Roman"/>
          <w:sz w:val="28"/>
          <w:szCs w:val="28"/>
        </w:rPr>
        <w:t>Р</w:t>
      </w:r>
      <w:r w:rsidRPr="009168CC">
        <w:rPr>
          <w:rFonts w:cs="Times New Roman"/>
          <w:sz w:val="28"/>
          <w:szCs w:val="28"/>
        </w:rPr>
        <w:t xml:space="preserve">еализуется в летний период и сочетает в себе три </w:t>
      </w:r>
      <w:r w:rsidR="002454C1">
        <w:rPr>
          <w:rFonts w:cs="Times New Roman"/>
          <w:sz w:val="28"/>
          <w:szCs w:val="28"/>
        </w:rPr>
        <w:t>учебных</w:t>
      </w:r>
      <w:r w:rsidR="00823CE6">
        <w:rPr>
          <w:rFonts w:cs="Times New Roman"/>
          <w:sz w:val="28"/>
          <w:szCs w:val="28"/>
        </w:rPr>
        <w:t xml:space="preserve"> ознакомительных</w:t>
      </w:r>
      <w:r w:rsidR="002454C1">
        <w:rPr>
          <w:rFonts w:cs="Times New Roman"/>
          <w:sz w:val="28"/>
          <w:szCs w:val="28"/>
        </w:rPr>
        <w:t xml:space="preserve"> блока</w:t>
      </w:r>
      <w:r w:rsidR="00D70459" w:rsidRPr="00D70459">
        <w:rPr>
          <w:rFonts w:cs="Times New Roman"/>
          <w:sz w:val="28"/>
          <w:szCs w:val="28"/>
        </w:rPr>
        <w:t xml:space="preserve"> </w:t>
      </w:r>
      <w:r w:rsidR="00D70459">
        <w:rPr>
          <w:rFonts w:cs="Times New Roman"/>
          <w:sz w:val="28"/>
          <w:szCs w:val="28"/>
        </w:rPr>
        <w:t>длительностью по восемь часов каждый</w:t>
      </w:r>
      <w:r w:rsidRPr="009168CC">
        <w:rPr>
          <w:rFonts w:cs="Times New Roman"/>
          <w:sz w:val="28"/>
          <w:szCs w:val="28"/>
        </w:rPr>
        <w:t>.</w:t>
      </w:r>
      <w:r w:rsidR="00823CE6">
        <w:rPr>
          <w:rFonts w:cs="Times New Roman"/>
          <w:sz w:val="28"/>
          <w:szCs w:val="28"/>
        </w:rPr>
        <w:t xml:space="preserve"> </w:t>
      </w:r>
    </w:p>
    <w:p w14:paraId="528E3907" w14:textId="77777777" w:rsidR="009168CC" w:rsidRDefault="00823CE6" w:rsidP="00823CE6">
      <w:pPr>
        <w:suppressAutoHyphens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sz w:val="28"/>
        </w:rPr>
        <w:t xml:space="preserve">Программа даёт </w:t>
      </w:r>
      <w:r w:rsidRPr="00823CE6">
        <w:rPr>
          <w:sz w:val="28"/>
        </w:rPr>
        <w:t>обучающимся</w:t>
      </w:r>
      <w:r>
        <w:rPr>
          <w:sz w:val="28"/>
        </w:rPr>
        <w:t xml:space="preserve"> </w:t>
      </w:r>
      <w:r w:rsidRPr="00823CE6">
        <w:rPr>
          <w:sz w:val="28"/>
        </w:rPr>
        <w:t>шанс</w:t>
      </w:r>
      <w:r>
        <w:rPr>
          <w:sz w:val="28"/>
        </w:rPr>
        <w:t xml:space="preserve"> познакомиться с разными направлениями деятельности, выявить свои сильные стороны и интересы — и на этой основе целенаправленно углубиться в </w:t>
      </w:r>
      <w:r w:rsidRPr="00823CE6">
        <w:rPr>
          <w:sz w:val="28"/>
        </w:rPr>
        <w:t>интересующую</w:t>
      </w:r>
      <w:r>
        <w:rPr>
          <w:sz w:val="28"/>
        </w:rPr>
        <w:t xml:space="preserve"> </w:t>
      </w:r>
      <w:r w:rsidRPr="00823CE6">
        <w:rPr>
          <w:sz w:val="28"/>
        </w:rPr>
        <w:t>специфику</w:t>
      </w:r>
      <w:r w:rsidR="00AB4843">
        <w:rPr>
          <w:sz w:val="28"/>
        </w:rPr>
        <w:t>.</w:t>
      </w:r>
    </w:p>
    <w:p w14:paraId="352E9E88" w14:textId="77777777" w:rsidR="00BD205D" w:rsidRPr="009168CC" w:rsidRDefault="00BD205D" w:rsidP="007421D6">
      <w:pPr>
        <w:spacing w:line="360" w:lineRule="auto"/>
        <w:ind w:firstLine="708"/>
        <w:rPr>
          <w:rFonts w:cs="Times New Roman"/>
          <w:sz w:val="28"/>
          <w:szCs w:val="28"/>
        </w:rPr>
      </w:pPr>
      <w:bookmarkStart w:id="3" w:name="_Toc213926926"/>
      <w:bookmarkStart w:id="4" w:name="_Toc230012254"/>
      <w:r w:rsidRPr="002A1900">
        <w:rPr>
          <w:rStyle w:val="30"/>
          <w:color w:val="000000" w:themeColor="text1"/>
          <w:sz w:val="28"/>
        </w:rPr>
        <w:t>1.1.1. Направленность программы</w:t>
      </w:r>
      <w:bookmarkEnd w:id="3"/>
      <w:bookmarkEnd w:id="4"/>
      <w:r>
        <w:rPr>
          <w:rStyle w:val="30"/>
          <w:color w:val="000000" w:themeColor="text1"/>
          <w:sz w:val="28"/>
        </w:rPr>
        <w:t xml:space="preserve"> </w:t>
      </w:r>
      <w:r w:rsidRPr="002A1900">
        <w:rPr>
          <w:rFonts w:cs="Times New Roman"/>
          <w:sz w:val="28"/>
          <w:szCs w:val="28"/>
        </w:rPr>
        <w:t>– техническая</w:t>
      </w:r>
    </w:p>
    <w:p w14:paraId="58848AD7" w14:textId="77777777" w:rsidR="007362D7" w:rsidRPr="007362D7" w:rsidRDefault="00D72E3D" w:rsidP="007362D7">
      <w:pPr>
        <w:spacing w:line="360" w:lineRule="auto"/>
        <w:ind w:firstLine="708"/>
        <w:jc w:val="both"/>
        <w:rPr>
          <w:sz w:val="28"/>
        </w:rPr>
      </w:pPr>
      <w:bookmarkStart w:id="5" w:name="_Toc230012255"/>
      <w:r w:rsidRPr="002A1900">
        <w:rPr>
          <w:rStyle w:val="30"/>
          <w:color w:val="000000" w:themeColor="text1"/>
          <w:sz w:val="28"/>
        </w:rPr>
        <w:t xml:space="preserve">1.1.2. </w:t>
      </w:r>
      <w:r w:rsidR="007362D7" w:rsidRPr="007362D7">
        <w:rPr>
          <w:rStyle w:val="30"/>
          <w:color w:val="000000" w:themeColor="text1"/>
          <w:sz w:val="28"/>
        </w:rPr>
        <w:t>Актуальность программы</w:t>
      </w:r>
      <w:bookmarkEnd w:id="5"/>
      <w:r w:rsidR="007362D7" w:rsidRPr="007362D7">
        <w:rPr>
          <w:rStyle w:val="30"/>
          <w:color w:val="000000" w:themeColor="text1"/>
          <w:sz w:val="28"/>
        </w:rPr>
        <w:t xml:space="preserve"> </w:t>
      </w:r>
      <w:r w:rsidR="007362D7" w:rsidRPr="007362D7">
        <w:rPr>
          <w:sz w:val="28"/>
        </w:rPr>
        <w:t>обусловлена необходимостью организации содержательного, развивающего и безопасного досуга для детей в летний период. В младшем и среднем школьном возрасте особенно важно предоставить ребёнку возможность познакомиться с разнообразными видами деятельности: это способствует выявлению интересов, раскрытию потенциала и осознанному выбору направления для последующего углублённого изучения.</w:t>
      </w:r>
    </w:p>
    <w:p w14:paraId="6FCF4639" w14:textId="77777777" w:rsidR="007362D7" w:rsidRPr="007362D7" w:rsidRDefault="007362D7" w:rsidP="007362D7">
      <w:pPr>
        <w:spacing w:line="360" w:lineRule="auto"/>
        <w:ind w:firstLine="708"/>
        <w:jc w:val="both"/>
        <w:rPr>
          <w:sz w:val="28"/>
        </w:rPr>
      </w:pPr>
      <w:r w:rsidRPr="007362D7">
        <w:rPr>
          <w:sz w:val="28"/>
        </w:rPr>
        <w:t>Летний период представляет собой наиболее благоприятное время для подобной практики, поскольку освобождает от учебной нагрузки и создаёт условия для творческих экспериментов и новых открытий.</w:t>
      </w:r>
    </w:p>
    <w:p w14:paraId="7DC5FD07" w14:textId="201A74E5" w:rsidR="007362D7" w:rsidRPr="007362D7" w:rsidRDefault="007362D7" w:rsidP="007362D7">
      <w:pPr>
        <w:spacing w:line="360" w:lineRule="auto"/>
        <w:ind w:firstLine="708"/>
        <w:jc w:val="both"/>
        <w:rPr>
          <w:sz w:val="28"/>
        </w:rPr>
      </w:pPr>
      <w:r w:rsidRPr="007362D7">
        <w:rPr>
          <w:sz w:val="28"/>
        </w:rPr>
        <w:t xml:space="preserve">Программа включает следующие разделы: </w:t>
      </w:r>
      <w:r w:rsidR="00271881">
        <w:rPr>
          <w:sz w:val="28"/>
        </w:rPr>
        <w:t>«</w:t>
      </w:r>
      <w:proofErr w:type="spellStart"/>
      <w:r w:rsidR="00271881">
        <w:rPr>
          <w:sz w:val="28"/>
        </w:rPr>
        <w:t>Л</w:t>
      </w:r>
      <w:r w:rsidRPr="007362D7">
        <w:rPr>
          <w:sz w:val="28"/>
        </w:rPr>
        <w:t>егоконструирование</w:t>
      </w:r>
      <w:proofErr w:type="spellEnd"/>
      <w:r w:rsidR="00271881">
        <w:rPr>
          <w:sz w:val="28"/>
        </w:rPr>
        <w:t>»</w:t>
      </w:r>
      <w:r w:rsidRPr="007362D7">
        <w:rPr>
          <w:sz w:val="28"/>
        </w:rPr>
        <w:t xml:space="preserve">, </w:t>
      </w:r>
      <w:r w:rsidR="00271881">
        <w:rPr>
          <w:sz w:val="28"/>
        </w:rPr>
        <w:t>«М</w:t>
      </w:r>
      <w:r w:rsidRPr="007362D7">
        <w:rPr>
          <w:sz w:val="28"/>
        </w:rPr>
        <w:t>акетирование</w:t>
      </w:r>
      <w:r w:rsidR="00271881">
        <w:rPr>
          <w:sz w:val="28"/>
        </w:rPr>
        <w:t>»</w:t>
      </w:r>
      <w:r w:rsidRPr="007362D7">
        <w:rPr>
          <w:sz w:val="28"/>
        </w:rPr>
        <w:t xml:space="preserve"> и </w:t>
      </w:r>
      <w:r w:rsidR="00271881">
        <w:rPr>
          <w:sz w:val="28"/>
        </w:rPr>
        <w:t>«О</w:t>
      </w:r>
      <w:r w:rsidRPr="007362D7">
        <w:rPr>
          <w:sz w:val="28"/>
        </w:rPr>
        <w:t>сновы декоративно‑прикладного творчества</w:t>
      </w:r>
      <w:r w:rsidR="00271881">
        <w:rPr>
          <w:sz w:val="28"/>
        </w:rPr>
        <w:t>»</w:t>
      </w:r>
      <w:r w:rsidRPr="007362D7">
        <w:rPr>
          <w:sz w:val="28"/>
        </w:rPr>
        <w:t>. Реализация этих направлений способствует развитию:</w:t>
      </w:r>
    </w:p>
    <w:p w14:paraId="2F88ED5B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t>навыков технического творчества;</w:t>
      </w:r>
    </w:p>
    <w:p w14:paraId="3306809E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t>инженерного мышления;</w:t>
      </w:r>
    </w:p>
    <w:p w14:paraId="1B810EF5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t>творческих способностей;</w:t>
      </w:r>
    </w:p>
    <w:p w14:paraId="41279383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t>мелкой и общей моторики;</w:t>
      </w:r>
    </w:p>
    <w:p w14:paraId="2652DF82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lastRenderedPageBreak/>
        <w:t>пространственного воображения;</w:t>
      </w:r>
    </w:p>
    <w:p w14:paraId="54554CAD" w14:textId="77777777" w:rsidR="007362D7" w:rsidRPr="007362D7" w:rsidRDefault="007362D7" w:rsidP="007362D7">
      <w:pPr>
        <w:pStyle w:val="a8"/>
        <w:numPr>
          <w:ilvl w:val="0"/>
          <w:numId w:val="10"/>
        </w:numPr>
        <w:spacing w:line="360" w:lineRule="auto"/>
        <w:rPr>
          <w:rFonts w:eastAsiaTheme="majorEastAsia"/>
          <w:sz w:val="28"/>
        </w:rPr>
      </w:pPr>
      <w:r w:rsidRPr="007362D7">
        <w:rPr>
          <w:rFonts w:eastAsiaTheme="majorEastAsia"/>
          <w:sz w:val="28"/>
        </w:rPr>
        <w:t>навыков командной работы.</w:t>
      </w:r>
    </w:p>
    <w:p w14:paraId="676B6981" w14:textId="77777777" w:rsidR="00D72E3D" w:rsidRPr="007362D7" w:rsidRDefault="007362D7" w:rsidP="007362D7">
      <w:pPr>
        <w:spacing w:line="360" w:lineRule="auto"/>
        <w:ind w:firstLine="708"/>
        <w:jc w:val="both"/>
        <w:rPr>
          <w:sz w:val="28"/>
        </w:rPr>
      </w:pPr>
      <w:r w:rsidRPr="007362D7">
        <w:rPr>
          <w:sz w:val="28"/>
        </w:rPr>
        <w:t>Программа соответствует современным требованиям к дополнительному образованию, делает акцент на практической деятельности и направлена на формирование метапредметных компетенций.</w:t>
      </w:r>
    </w:p>
    <w:p w14:paraId="1EBB5FD8" w14:textId="77777777" w:rsidR="007362D7" w:rsidRDefault="007362D7" w:rsidP="007362D7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10526">
        <w:rPr>
          <w:rFonts w:cs="Times New Roman"/>
          <w:sz w:val="28"/>
          <w:szCs w:val="28"/>
        </w:rPr>
        <w:t xml:space="preserve">Программа разработана в соответствии с современными требованиями нормативных документов, отражающих государственную политику в сфере дополнительного образования: </w:t>
      </w:r>
    </w:p>
    <w:p w14:paraId="15589D1D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1. Федеральный Закон от 29.12.2012 № 273-ФЗ «Об образовании в Российской Федерации». </w:t>
      </w:r>
    </w:p>
    <w:p w14:paraId="03902B7E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2. Федеральный закон Российской Федерации от 14.07.2022 № 295-ФЗ «О внесении изменений в Федеральный закон «Об образовании в Российской Федерации». </w:t>
      </w:r>
    </w:p>
    <w:p w14:paraId="4CE13EF7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3. Федеральный закон Российской Федерации от 24.07.1998 № 124-ФЗ «Об основных гарантиях прав ребенка в Российской Федерации» (в редакции 2013 г.). </w:t>
      </w:r>
    </w:p>
    <w:p w14:paraId="78395A6D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4. </w:t>
      </w:r>
      <w:r w:rsidRPr="00D8073D">
        <w:rPr>
          <w:sz w:val="28"/>
          <w:szCs w:val="28"/>
          <w:shd w:val="clear" w:color="auto" w:fill="FFFFFF"/>
        </w:rPr>
        <w:t>Федеральный закон от 28.12.2024 N 543-ФЗ "О внесении изменений в Федеральный закон "Об основных гарантиях прав ребенка в Российской Федерации"</w:t>
      </w:r>
      <w:r w:rsidRPr="00D8073D">
        <w:rPr>
          <w:rFonts w:cs="Times New Roman"/>
          <w:sz w:val="28"/>
          <w:szCs w:val="28"/>
        </w:rPr>
        <w:t>.</w:t>
      </w:r>
    </w:p>
    <w:p w14:paraId="4B4EF97D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5. Концепция развития дополнительного образования детей до 2030 года, утвержденн</w:t>
      </w:r>
      <w:r>
        <w:rPr>
          <w:rFonts w:cs="Times New Roman"/>
          <w:sz w:val="28"/>
          <w:szCs w:val="28"/>
        </w:rPr>
        <w:t>ая</w:t>
      </w:r>
      <w:r w:rsidRPr="00C61502">
        <w:rPr>
          <w:rFonts w:cs="Times New Roman"/>
          <w:sz w:val="28"/>
          <w:szCs w:val="28"/>
        </w:rPr>
        <w:t xml:space="preserve"> распоряжением Правительства Российской Федерации от 31.03.2022 № 678-р. </w:t>
      </w:r>
    </w:p>
    <w:p w14:paraId="2FC60DD9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6. Указ Президента Российской Федерации от 21.07.2020 № 474 «О национальных целях развития Российской Федерации до 2030 года».</w:t>
      </w:r>
    </w:p>
    <w:p w14:paraId="5C0E04B6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7. Указ Президента Российской Федерации от 19.11.2022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0D7B3E1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8. Постановление Главного государственного санитарного врача Российской Федерации от 28.09.2020 № 28 «Об утверждении санитарных правил СП 2.4.3648-20 «Санитарно эпидемиологические требования к </w:t>
      </w:r>
      <w:r w:rsidRPr="00C61502">
        <w:rPr>
          <w:rFonts w:cs="Times New Roman"/>
          <w:sz w:val="28"/>
          <w:szCs w:val="28"/>
        </w:rPr>
        <w:lastRenderedPageBreak/>
        <w:t>организациям воспитания и обучения, отдыха и оздоровления детей и молодежи» (далее - С</w:t>
      </w:r>
      <w:r>
        <w:rPr>
          <w:rFonts w:cs="Times New Roman"/>
          <w:sz w:val="28"/>
          <w:szCs w:val="28"/>
        </w:rPr>
        <w:t>П</w:t>
      </w:r>
      <w:r w:rsidRPr="00C61502">
        <w:rPr>
          <w:rFonts w:cs="Times New Roman"/>
          <w:sz w:val="28"/>
          <w:szCs w:val="28"/>
        </w:rPr>
        <w:t>).</w:t>
      </w:r>
    </w:p>
    <w:p w14:paraId="0E1C7896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9. Постановление Главного государственного санитарного врача Российской Федерации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от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28.01.2021 №2 «Об утверждении санитарных правил и норм СанПиН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54ACEA8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10. Постановление Правительства РФ от 11.10.2023 N 1678 «Об утверждении Правил применения организациями, осуществляющими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1E6FDC3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11. Приказ Министерства труда и социальной защиты Российской Федерации от 22.09.2021 N 652Н «Об утверждении профессионального стандарта «Педагог дополнительного образования детей и взрослых».</w:t>
      </w:r>
    </w:p>
    <w:p w14:paraId="25A21010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12.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 (далее - Порядок).</w:t>
      </w:r>
    </w:p>
    <w:p w14:paraId="554EF0B5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13.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507520C0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14. 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14:paraId="38764D27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15.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2D7A9E1F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16. Письмо Минобрнауки России от 28.08.2015 № АК-2563/05 «О </w:t>
      </w:r>
      <w:r w:rsidRPr="00C61502">
        <w:rPr>
          <w:rFonts w:cs="Times New Roman"/>
          <w:sz w:val="28"/>
          <w:szCs w:val="28"/>
        </w:rPr>
        <w:lastRenderedPageBreak/>
        <w:t>методических рекомендациях» (вместе с «Методическими рекомендациями по организации образовательной д</w:t>
      </w:r>
      <w:r>
        <w:rPr>
          <w:rFonts w:cs="Times New Roman"/>
          <w:sz w:val="28"/>
          <w:szCs w:val="28"/>
        </w:rPr>
        <w:t>еятельности с использованием сет</w:t>
      </w:r>
      <w:r w:rsidRPr="00C61502">
        <w:rPr>
          <w:rFonts w:cs="Times New Roman"/>
          <w:sz w:val="28"/>
          <w:szCs w:val="28"/>
        </w:rPr>
        <w:t>евых форм реализации образовательных программ».</w:t>
      </w:r>
    </w:p>
    <w:p w14:paraId="5410D3A4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17. Письмо Министерства просвещения Российской Федерации от 30.12.2022 № АБ-3924/06 «О направлении методических рекомендаций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24942641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18. 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628C3FC3" w14:textId="77777777" w:rsidR="007362D7" w:rsidRPr="00C61502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19.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397705DD" w14:textId="77777777" w:rsidR="007362D7" w:rsidRDefault="007362D7" w:rsidP="007362D7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20.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2628C9F3" w14:textId="77777777" w:rsidR="007362D7" w:rsidRDefault="007362D7" w:rsidP="007362D7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21. </w:t>
      </w:r>
      <w:r w:rsidRPr="009666F8">
        <w:rPr>
          <w:rFonts w:cs="Times New Roman"/>
          <w:sz w:val="28"/>
        </w:rPr>
        <w:t xml:space="preserve">Приказ Министерства образования и молодежной политики Свердловской области от 25.08.2023 № 963-Д «О внесении изменений в Приказ Министерства образования и молодежной политики Свердловской области от 29.06.2023 № 785 – 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</w:t>
      </w:r>
      <w:r w:rsidRPr="009666F8">
        <w:rPr>
          <w:rFonts w:cs="Times New Roman"/>
          <w:sz w:val="28"/>
        </w:rPr>
        <w:lastRenderedPageBreak/>
        <w:t>сертификатом».</w:t>
      </w:r>
    </w:p>
    <w:p w14:paraId="05D840E1" w14:textId="77777777" w:rsidR="007362D7" w:rsidRDefault="007362D7" w:rsidP="00D43FC0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22. </w:t>
      </w:r>
      <w:r w:rsidRPr="009666F8">
        <w:rPr>
          <w:rFonts w:cs="Times New Roman"/>
          <w:sz w:val="28"/>
        </w:rPr>
        <w:t>Приказ Министерства образования и молодежной политики Свердловской области от 26.10.2023 г. № 1104-Д «Об утверждении методических рекомендаций»</w:t>
      </w:r>
    </w:p>
    <w:p w14:paraId="543DA3CC" w14:textId="77777777" w:rsidR="007362D7" w:rsidRPr="009666F8" w:rsidRDefault="007362D7" w:rsidP="00D43FC0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23. </w:t>
      </w:r>
      <w:r w:rsidRPr="009666F8">
        <w:rPr>
          <w:rFonts w:cs="Times New Roman"/>
          <w:sz w:val="28"/>
        </w:rPr>
        <w:t>Методические рекомендации «Разработка дополнительных общеобразовательных общеразвивающих программ в образовательных организациях», введенным в действие с 30.10.2023 года.</w:t>
      </w:r>
    </w:p>
    <w:p w14:paraId="5BC19B74" w14:textId="77777777" w:rsidR="007362D7" w:rsidRPr="00C61502" w:rsidRDefault="007362D7" w:rsidP="00D43FC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4</w:t>
      </w:r>
      <w:r w:rsidRPr="00C61502">
        <w:rPr>
          <w:rFonts w:cs="Times New Roman"/>
          <w:sz w:val="28"/>
          <w:szCs w:val="28"/>
        </w:rPr>
        <w:t xml:space="preserve">. Устав </w:t>
      </w:r>
      <w:r w:rsidRPr="00310526">
        <w:rPr>
          <w:rFonts w:cs="Times New Roman"/>
          <w:sz w:val="28"/>
          <w:szCs w:val="28"/>
        </w:rPr>
        <w:t>муниципального бюджетного учреждения дополнительного образования Городской Станции юных техников</w:t>
      </w:r>
      <w:r>
        <w:rPr>
          <w:rFonts w:cs="Times New Roman"/>
          <w:sz w:val="28"/>
          <w:szCs w:val="28"/>
        </w:rPr>
        <w:t>.</w:t>
      </w:r>
    </w:p>
    <w:p w14:paraId="2D75A2E2" w14:textId="77777777" w:rsidR="007362D7" w:rsidRDefault="007362D7" w:rsidP="00D43FC0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5</w:t>
      </w:r>
      <w:r w:rsidRPr="00C61502">
        <w:rPr>
          <w:rFonts w:cs="Times New Roman"/>
          <w:sz w:val="28"/>
          <w:szCs w:val="28"/>
        </w:rPr>
        <w:t xml:space="preserve">. Приказ директора </w:t>
      </w:r>
      <w:r w:rsidRPr="00310526">
        <w:rPr>
          <w:rFonts w:cs="Times New Roman"/>
          <w:sz w:val="28"/>
          <w:szCs w:val="28"/>
        </w:rPr>
        <w:t>бюджетного учреждения дополнительного образования Городской Станции юных техников</w:t>
      </w:r>
      <w:r w:rsidRPr="00C61502">
        <w:rPr>
          <w:rFonts w:cs="Times New Roman"/>
          <w:color w:val="FF0000"/>
          <w:sz w:val="28"/>
          <w:szCs w:val="28"/>
        </w:rPr>
        <w:t xml:space="preserve"> </w:t>
      </w:r>
      <w:r w:rsidRPr="004C546B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 xml:space="preserve">173 </w:t>
      </w:r>
      <w:r w:rsidRPr="004C546B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28.12.24</w:t>
      </w:r>
      <w:r w:rsidRPr="004C546B"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 xml:space="preserve">«Об утверждении Положения о дополнительных общеобразовательных </w:t>
      </w:r>
      <w:r>
        <w:rPr>
          <w:rFonts w:cs="Times New Roman"/>
          <w:sz w:val="28"/>
          <w:szCs w:val="28"/>
        </w:rPr>
        <w:t>программ».</w:t>
      </w:r>
    </w:p>
    <w:p w14:paraId="14F6879A" w14:textId="77777777" w:rsidR="00D72E3D" w:rsidRPr="00D62E37" w:rsidRDefault="007362D7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bookmarkStart w:id="6" w:name="_Toc213926928"/>
      <w:bookmarkStart w:id="7" w:name="_Toc230012256"/>
      <w:r w:rsidRPr="00D62E37">
        <w:rPr>
          <w:rStyle w:val="30"/>
          <w:rFonts w:ascii="Times New Roman" w:hAnsi="Times New Roman" w:cs="Times New Roman"/>
          <w:color w:val="000000" w:themeColor="text1"/>
          <w:sz w:val="28"/>
        </w:rPr>
        <w:t>1.1.3. Отличительные особенности программы</w:t>
      </w:r>
      <w:bookmarkEnd w:id="6"/>
      <w:bookmarkEnd w:id="7"/>
    </w:p>
    <w:p w14:paraId="50BCEE12" w14:textId="77777777" w:rsidR="00B2233E" w:rsidRPr="00D62E37" w:rsidRDefault="00B2233E" w:rsidP="00D43FC0">
      <w:pPr>
        <w:spacing w:line="360" w:lineRule="auto"/>
        <w:ind w:firstLine="708"/>
        <w:jc w:val="both"/>
        <w:rPr>
          <w:rFonts w:cs="Times New Roman"/>
          <w:sz w:val="28"/>
          <w:shd w:val="clear" w:color="auto" w:fill="FFFFFF"/>
        </w:rPr>
      </w:pPr>
      <w:r w:rsidRPr="00D62E37">
        <w:rPr>
          <w:rStyle w:val="markdown-word"/>
          <w:rFonts w:cs="Times New Roman"/>
          <w:sz w:val="28"/>
          <w:shd w:val="clear" w:color="auto" w:fill="FFFFFF"/>
        </w:rPr>
        <w:t xml:space="preserve">Интеграция направлений стимулирует межполушарное взаимодействие: техническое конструирование задействует логическое мышление, а декоративно‑прикладное творчество — образное и эстетическое восприятие. Подобная смена деятельности предотвращает утомление и позволяет поддерживать интерес на протяжении всего курса занятий. Это создаёт условия для гармоничного интеллектуального развития и повышает гибкость мышления. </w:t>
      </w:r>
    </w:p>
    <w:p w14:paraId="7B05FB2F" w14:textId="77777777" w:rsidR="00B2233E" w:rsidRPr="00D62E37" w:rsidRDefault="00D8073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D62E37">
        <w:rPr>
          <w:rFonts w:cs="Times New Roman"/>
          <w:sz w:val="28"/>
          <w:szCs w:val="28"/>
        </w:rPr>
        <w:t>Предусмотрена г</w:t>
      </w:r>
      <w:r w:rsidR="00B2233E" w:rsidRPr="00D62E37">
        <w:rPr>
          <w:rFonts w:cs="Times New Roman"/>
          <w:sz w:val="28"/>
          <w:szCs w:val="28"/>
        </w:rPr>
        <w:t xml:space="preserve">ибкая дифференциация. Задания </w:t>
      </w:r>
      <w:r w:rsidR="00736763">
        <w:rPr>
          <w:rFonts w:cs="Times New Roman"/>
          <w:sz w:val="28"/>
          <w:szCs w:val="28"/>
        </w:rPr>
        <w:t>адаптируются по</w:t>
      </w:r>
      <w:r w:rsidR="00B2233E" w:rsidRPr="00D62E37">
        <w:rPr>
          <w:rFonts w:cs="Times New Roman"/>
          <w:sz w:val="28"/>
          <w:szCs w:val="28"/>
        </w:rPr>
        <w:t xml:space="preserve"> сложности, что позволяет</w:t>
      </w:r>
      <w:r w:rsidRPr="00D62E37">
        <w:rPr>
          <w:rFonts w:cs="Times New Roman"/>
          <w:sz w:val="28"/>
          <w:szCs w:val="28"/>
        </w:rPr>
        <w:t xml:space="preserve"> </w:t>
      </w:r>
      <w:r w:rsidR="00B2233E" w:rsidRPr="00D62E37">
        <w:rPr>
          <w:rFonts w:cs="Times New Roman"/>
          <w:sz w:val="28"/>
          <w:szCs w:val="28"/>
        </w:rPr>
        <w:t>включить в работу де</w:t>
      </w:r>
      <w:r w:rsidRPr="00D62E37">
        <w:rPr>
          <w:rFonts w:cs="Times New Roman"/>
          <w:sz w:val="28"/>
          <w:szCs w:val="28"/>
        </w:rPr>
        <w:t xml:space="preserve">тей с разным стартовым уровнем, </w:t>
      </w:r>
      <w:r w:rsidR="00B2233E" w:rsidRPr="00D62E37">
        <w:rPr>
          <w:rFonts w:cs="Times New Roman"/>
          <w:sz w:val="28"/>
          <w:szCs w:val="28"/>
        </w:rPr>
        <w:t>поддерживать мотивацию через посильные вызов</w:t>
      </w:r>
      <w:r w:rsidRPr="00D62E37">
        <w:rPr>
          <w:rFonts w:cs="Times New Roman"/>
          <w:sz w:val="28"/>
          <w:szCs w:val="28"/>
        </w:rPr>
        <w:t xml:space="preserve">ы, </w:t>
      </w:r>
      <w:r w:rsidR="00B2233E" w:rsidRPr="00D62E37">
        <w:rPr>
          <w:rFonts w:cs="Times New Roman"/>
          <w:sz w:val="28"/>
          <w:szCs w:val="28"/>
        </w:rPr>
        <w:t>обе</w:t>
      </w:r>
      <w:r w:rsidRPr="00D62E37">
        <w:rPr>
          <w:rFonts w:cs="Times New Roman"/>
          <w:sz w:val="28"/>
          <w:szCs w:val="28"/>
        </w:rPr>
        <w:t>спечить индивидуальный прогресс для каждого обучающегося.</w:t>
      </w:r>
    </w:p>
    <w:p w14:paraId="2F822154" w14:textId="77777777" w:rsidR="00B2233E" w:rsidRPr="00D62E37" w:rsidRDefault="00D8073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D62E37">
        <w:rPr>
          <w:rFonts w:cs="Times New Roman"/>
          <w:sz w:val="28"/>
          <w:szCs w:val="28"/>
        </w:rPr>
        <w:t>После каждого занятия р</w:t>
      </w:r>
      <w:r w:rsidR="00B2233E" w:rsidRPr="00D62E37">
        <w:rPr>
          <w:rFonts w:cs="Times New Roman"/>
          <w:sz w:val="28"/>
          <w:szCs w:val="28"/>
        </w:rPr>
        <w:t xml:space="preserve">ефлексия и обратная связь. </w:t>
      </w:r>
      <w:r w:rsidRPr="00D62E37">
        <w:rPr>
          <w:rFonts w:cs="Times New Roman"/>
          <w:sz w:val="28"/>
          <w:szCs w:val="28"/>
        </w:rPr>
        <w:t>Самоа</w:t>
      </w:r>
      <w:r w:rsidR="00B2233E" w:rsidRPr="00D62E37">
        <w:rPr>
          <w:rFonts w:cs="Times New Roman"/>
          <w:sz w:val="28"/>
          <w:szCs w:val="28"/>
        </w:rPr>
        <w:t>нализ</w:t>
      </w:r>
      <w:r w:rsidRPr="00D62E37">
        <w:rPr>
          <w:rFonts w:cs="Times New Roman"/>
          <w:sz w:val="28"/>
          <w:szCs w:val="28"/>
        </w:rPr>
        <w:t xml:space="preserve"> обучающимися</w:t>
      </w:r>
      <w:r w:rsidR="00B2233E" w:rsidRPr="00D62E37">
        <w:rPr>
          <w:rFonts w:cs="Times New Roman"/>
          <w:sz w:val="28"/>
          <w:szCs w:val="28"/>
        </w:rPr>
        <w:t>, обсужд</w:t>
      </w:r>
      <w:r w:rsidRPr="00D62E37">
        <w:rPr>
          <w:rFonts w:cs="Times New Roman"/>
          <w:sz w:val="28"/>
          <w:szCs w:val="28"/>
        </w:rPr>
        <w:t>ение</w:t>
      </w:r>
      <w:r w:rsidR="00B2233E" w:rsidRPr="00D62E37">
        <w:rPr>
          <w:rFonts w:cs="Times New Roman"/>
          <w:sz w:val="28"/>
          <w:szCs w:val="28"/>
        </w:rPr>
        <w:t xml:space="preserve"> причин</w:t>
      </w:r>
      <w:r w:rsidRPr="00D62E37">
        <w:rPr>
          <w:rFonts w:cs="Times New Roman"/>
          <w:sz w:val="28"/>
          <w:szCs w:val="28"/>
        </w:rPr>
        <w:t xml:space="preserve"> трудностей, </w:t>
      </w:r>
      <w:r w:rsidR="00B2233E" w:rsidRPr="00D62E37">
        <w:rPr>
          <w:rFonts w:cs="Times New Roman"/>
          <w:sz w:val="28"/>
          <w:szCs w:val="28"/>
        </w:rPr>
        <w:t>корректир</w:t>
      </w:r>
      <w:r w:rsidRPr="00D62E37">
        <w:rPr>
          <w:rFonts w:cs="Times New Roman"/>
          <w:sz w:val="28"/>
          <w:szCs w:val="28"/>
        </w:rPr>
        <w:t>овка</w:t>
      </w:r>
      <w:r w:rsidR="00B2233E" w:rsidRPr="00D62E37">
        <w:rPr>
          <w:rFonts w:cs="Times New Roman"/>
          <w:sz w:val="28"/>
          <w:szCs w:val="28"/>
        </w:rPr>
        <w:t xml:space="preserve"> план</w:t>
      </w:r>
      <w:r w:rsidRPr="00D62E37">
        <w:rPr>
          <w:rFonts w:cs="Times New Roman"/>
          <w:sz w:val="28"/>
          <w:szCs w:val="28"/>
        </w:rPr>
        <w:t>а действий.</w:t>
      </w:r>
    </w:p>
    <w:p w14:paraId="2E4552AE" w14:textId="04998E4D" w:rsidR="00A83632" w:rsidRPr="00D62E37" w:rsidRDefault="00D8073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D62E37">
        <w:rPr>
          <w:rFonts w:cs="Times New Roman"/>
          <w:b/>
          <w:sz w:val="28"/>
          <w:szCs w:val="28"/>
        </w:rPr>
        <w:t>Новизна программы</w:t>
      </w:r>
      <w:r w:rsidRPr="00D62E37">
        <w:rPr>
          <w:rFonts w:cs="Times New Roman"/>
          <w:sz w:val="28"/>
          <w:szCs w:val="28"/>
        </w:rPr>
        <w:t xml:space="preserve">: </w:t>
      </w:r>
      <w:r w:rsidR="002026A4" w:rsidRPr="00D62E37">
        <w:rPr>
          <w:rFonts w:cs="Times New Roman"/>
          <w:sz w:val="28"/>
          <w:szCs w:val="28"/>
        </w:rPr>
        <w:t xml:space="preserve">использование летнего периода как педагогического ресурса. Программа осознанно использует особенности </w:t>
      </w:r>
      <w:r w:rsidR="002026A4" w:rsidRPr="00D62E37">
        <w:rPr>
          <w:rFonts w:cs="Times New Roman"/>
          <w:sz w:val="28"/>
          <w:szCs w:val="28"/>
        </w:rPr>
        <w:lastRenderedPageBreak/>
        <w:t xml:space="preserve">летнего времени: </w:t>
      </w:r>
      <w:r w:rsidR="00271881">
        <w:rPr>
          <w:rFonts w:cs="Times New Roman"/>
          <w:sz w:val="28"/>
          <w:szCs w:val="28"/>
        </w:rPr>
        <w:t>о</w:t>
      </w:r>
      <w:r w:rsidR="002026A4" w:rsidRPr="00D62E37">
        <w:rPr>
          <w:rFonts w:cs="Times New Roman"/>
          <w:sz w:val="28"/>
          <w:szCs w:val="28"/>
        </w:rPr>
        <w:t>тсутствие учебной рутины и жёстких оценок создаёт психологически комфортную среду для проявления инициативы, экспериментов с материалами и техниками, формирования позитивного отношения к творчеству и технике.</w:t>
      </w:r>
    </w:p>
    <w:p w14:paraId="3481BBC5" w14:textId="77777777" w:rsidR="00A83632" w:rsidRPr="00D62E37" w:rsidRDefault="00B2233E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D62E37">
        <w:rPr>
          <w:rFonts w:cs="Times New Roman"/>
          <w:b/>
          <w:sz w:val="28"/>
          <w:szCs w:val="28"/>
        </w:rPr>
        <w:t xml:space="preserve"> </w:t>
      </w:r>
      <w:r w:rsidR="00A83632" w:rsidRPr="00D62E37">
        <w:rPr>
          <w:rFonts w:cs="Times New Roman"/>
          <w:b/>
          <w:sz w:val="28"/>
          <w:szCs w:val="28"/>
        </w:rPr>
        <w:t>Педагогическая целесообразность</w:t>
      </w:r>
      <w:r w:rsidR="00A83632" w:rsidRPr="00D62E37">
        <w:rPr>
          <w:rFonts w:cs="Times New Roman"/>
          <w:sz w:val="28"/>
          <w:szCs w:val="28"/>
        </w:rPr>
        <w:t xml:space="preserve"> программы обусловлена её соответствием возрастным особенностям детей младшего и среднего школьного возраста и решением ряда важных образовательных задач:</w:t>
      </w:r>
    </w:p>
    <w:p w14:paraId="700D573F" w14:textId="5DCE6E6C" w:rsidR="00A83632" w:rsidRPr="00271881" w:rsidRDefault="00D62E37" w:rsidP="00271881">
      <w:pPr>
        <w:pStyle w:val="a8"/>
        <w:numPr>
          <w:ilvl w:val="0"/>
          <w:numId w:val="5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71881">
        <w:rPr>
          <w:sz w:val="28"/>
          <w:szCs w:val="28"/>
        </w:rPr>
        <w:t xml:space="preserve">Развитие ключевых компетенций - технические навыки </w:t>
      </w:r>
      <w:proofErr w:type="spellStart"/>
      <w:r w:rsidR="00A83632" w:rsidRPr="00271881">
        <w:rPr>
          <w:sz w:val="28"/>
          <w:szCs w:val="28"/>
        </w:rPr>
        <w:t>легоконструировани</w:t>
      </w:r>
      <w:r w:rsidR="00BC2340" w:rsidRPr="00271881">
        <w:rPr>
          <w:sz w:val="28"/>
          <w:szCs w:val="28"/>
        </w:rPr>
        <w:t>я</w:t>
      </w:r>
      <w:proofErr w:type="spellEnd"/>
      <w:r w:rsidR="00A83632" w:rsidRPr="00271881">
        <w:rPr>
          <w:sz w:val="28"/>
          <w:szCs w:val="28"/>
        </w:rPr>
        <w:t xml:space="preserve"> и макетировани</w:t>
      </w:r>
      <w:r w:rsidR="00BC2340" w:rsidRPr="00271881">
        <w:rPr>
          <w:sz w:val="28"/>
          <w:szCs w:val="28"/>
        </w:rPr>
        <w:t>я</w:t>
      </w:r>
      <w:r w:rsidR="00A83632" w:rsidRPr="00271881">
        <w:rPr>
          <w:sz w:val="28"/>
          <w:szCs w:val="28"/>
        </w:rPr>
        <w:t xml:space="preserve"> развивают инженерное мышление, пространственное воображение, мелкую моторику;</w:t>
      </w:r>
    </w:p>
    <w:p w14:paraId="4AD8EE31" w14:textId="60206549" w:rsidR="00A83632" w:rsidRPr="00271881" w:rsidRDefault="00D62E37" w:rsidP="00271881">
      <w:pPr>
        <w:pStyle w:val="a8"/>
        <w:numPr>
          <w:ilvl w:val="0"/>
          <w:numId w:val="5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71881">
        <w:rPr>
          <w:sz w:val="28"/>
          <w:szCs w:val="28"/>
        </w:rPr>
        <w:t>Т</w:t>
      </w:r>
      <w:r w:rsidR="00A83632" w:rsidRPr="00271881">
        <w:rPr>
          <w:sz w:val="28"/>
          <w:szCs w:val="28"/>
        </w:rPr>
        <w:t>ворческие способности</w:t>
      </w:r>
      <w:r w:rsidRPr="00271881">
        <w:rPr>
          <w:sz w:val="28"/>
          <w:szCs w:val="28"/>
        </w:rPr>
        <w:t xml:space="preserve"> -</w:t>
      </w:r>
      <w:r w:rsidR="00A83632" w:rsidRPr="00271881">
        <w:rPr>
          <w:sz w:val="28"/>
          <w:szCs w:val="28"/>
        </w:rPr>
        <w:t xml:space="preserve"> декоративно‑прикладное творчество стимулирует образное мышление, эстетическое восприятие, креативность;</w:t>
      </w:r>
    </w:p>
    <w:p w14:paraId="7F36B3A0" w14:textId="6FAA8D91" w:rsidR="00A83632" w:rsidRPr="00271881" w:rsidRDefault="00D62E37" w:rsidP="00271881">
      <w:pPr>
        <w:pStyle w:val="a8"/>
        <w:numPr>
          <w:ilvl w:val="0"/>
          <w:numId w:val="5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71881">
        <w:rPr>
          <w:sz w:val="28"/>
          <w:szCs w:val="28"/>
        </w:rPr>
        <w:t>М</w:t>
      </w:r>
      <w:r w:rsidR="00A83632" w:rsidRPr="00271881">
        <w:rPr>
          <w:sz w:val="28"/>
          <w:szCs w:val="28"/>
        </w:rPr>
        <w:t>етапредметные умения</w:t>
      </w:r>
      <w:r w:rsidRPr="00271881">
        <w:rPr>
          <w:sz w:val="28"/>
          <w:szCs w:val="28"/>
        </w:rPr>
        <w:t xml:space="preserve"> - </w:t>
      </w:r>
      <w:r w:rsidR="00A83632" w:rsidRPr="00271881">
        <w:rPr>
          <w:sz w:val="28"/>
          <w:szCs w:val="28"/>
        </w:rPr>
        <w:t>работа в команде, планирование, самоанализ, поиск решений.</w:t>
      </w:r>
    </w:p>
    <w:p w14:paraId="7095FB8E" w14:textId="77777777" w:rsidR="00A83632" w:rsidRPr="00D62E37" w:rsidRDefault="00D62E37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Поддержка мотивации к обучению - </w:t>
      </w:r>
      <w:r w:rsidR="00A83632" w:rsidRPr="00D62E37">
        <w:rPr>
          <w:rFonts w:cs="Times New Roman"/>
          <w:sz w:val="28"/>
          <w:szCs w:val="28"/>
        </w:rPr>
        <w:t>краткосрочность (1 месяц) соответствует особенност</w:t>
      </w:r>
      <w:r>
        <w:rPr>
          <w:rFonts w:cs="Times New Roman"/>
          <w:sz w:val="28"/>
          <w:szCs w:val="28"/>
        </w:rPr>
        <w:t xml:space="preserve">ям внимания младших школьников, </w:t>
      </w:r>
      <w:r w:rsidR="00A83632" w:rsidRPr="00D62E37">
        <w:rPr>
          <w:rFonts w:cs="Times New Roman"/>
          <w:sz w:val="28"/>
          <w:szCs w:val="28"/>
        </w:rPr>
        <w:t>разнообразие видов деятельности предотвращает уто</w:t>
      </w:r>
      <w:r>
        <w:rPr>
          <w:rFonts w:cs="Times New Roman"/>
          <w:sz w:val="28"/>
          <w:szCs w:val="28"/>
        </w:rPr>
        <w:t xml:space="preserve">мление, </w:t>
      </w:r>
      <w:r w:rsidR="00A83632" w:rsidRPr="00D62E37">
        <w:rPr>
          <w:rFonts w:cs="Times New Roman"/>
          <w:sz w:val="28"/>
          <w:szCs w:val="28"/>
        </w:rPr>
        <w:t>отсутствие оценок снижает тревожность и создаёт п</w:t>
      </w:r>
      <w:r w:rsidR="00E7409A">
        <w:rPr>
          <w:rFonts w:cs="Times New Roman"/>
          <w:sz w:val="28"/>
          <w:szCs w:val="28"/>
        </w:rPr>
        <w:t>сихологически комфортную среду,</w:t>
      </w:r>
      <w:r w:rsidR="00E7409A" w:rsidRPr="00E7409A">
        <w:rPr>
          <w:rFonts w:cs="Times New Roman"/>
          <w:sz w:val="28"/>
          <w:szCs w:val="28"/>
        </w:rPr>
        <w:t xml:space="preserve"> </w:t>
      </w:r>
      <w:r w:rsidR="009317E2" w:rsidRPr="00A83632">
        <w:rPr>
          <w:rFonts w:cs="Times New Roman"/>
          <w:sz w:val="28"/>
          <w:szCs w:val="28"/>
        </w:rPr>
        <w:t>творческая деятельность имеет терапевтический эффект, помогает выразить эмоции</w:t>
      </w:r>
      <w:r w:rsidR="009317E2">
        <w:rPr>
          <w:rFonts w:cs="Times New Roman"/>
          <w:sz w:val="28"/>
          <w:szCs w:val="28"/>
        </w:rPr>
        <w:t>.</w:t>
      </w:r>
      <w:r w:rsidR="009317E2" w:rsidRPr="00A83632">
        <w:rPr>
          <w:rFonts w:cs="Times New Roman"/>
          <w:sz w:val="28"/>
          <w:szCs w:val="28"/>
        </w:rPr>
        <w:t xml:space="preserve"> </w:t>
      </w:r>
      <w:r w:rsidR="009317E2">
        <w:rPr>
          <w:rFonts w:cs="Times New Roman"/>
          <w:sz w:val="28"/>
          <w:szCs w:val="28"/>
        </w:rPr>
        <w:t>Л</w:t>
      </w:r>
      <w:r w:rsidR="00E7409A" w:rsidRPr="00A83632">
        <w:rPr>
          <w:rFonts w:cs="Times New Roman"/>
          <w:sz w:val="28"/>
          <w:szCs w:val="28"/>
        </w:rPr>
        <w:t>етний формат без жёстких требований и оценок снижает стресс</w:t>
      </w:r>
      <w:r w:rsidR="00E7409A">
        <w:rPr>
          <w:rFonts w:cs="Times New Roman"/>
          <w:sz w:val="28"/>
          <w:szCs w:val="28"/>
        </w:rPr>
        <w:t>.</w:t>
      </w:r>
    </w:p>
    <w:p w14:paraId="44E06F4C" w14:textId="77777777" w:rsidR="00A83632" w:rsidRPr="00A83632" w:rsidRDefault="00D62E37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A83632" w:rsidRPr="00D62E37">
        <w:rPr>
          <w:rFonts w:cs="Times New Roman"/>
          <w:sz w:val="28"/>
          <w:szCs w:val="28"/>
        </w:rPr>
        <w:t>рактическая направленность даёт быстрый видимый р</w:t>
      </w:r>
      <w:r>
        <w:rPr>
          <w:rFonts w:cs="Times New Roman"/>
          <w:sz w:val="28"/>
          <w:szCs w:val="28"/>
        </w:rPr>
        <w:t xml:space="preserve">езультат, что усиливает интерес, а </w:t>
      </w:r>
      <w:r w:rsidR="00A83632" w:rsidRPr="00A83632">
        <w:rPr>
          <w:rFonts w:cs="Times New Roman"/>
          <w:sz w:val="28"/>
          <w:szCs w:val="28"/>
        </w:rPr>
        <w:t>обсуждение результатов и рефлексия развивают умение слушать и аргументировать свою точку зрения.</w:t>
      </w:r>
    </w:p>
    <w:p w14:paraId="711A820F" w14:textId="77777777" w:rsidR="00A83632" w:rsidRPr="00A83632" w:rsidRDefault="00D62E37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A83632" w:rsidRPr="00A83632">
        <w:rPr>
          <w:rFonts w:cs="Times New Roman"/>
          <w:sz w:val="28"/>
          <w:szCs w:val="28"/>
        </w:rPr>
        <w:t>накомство с разными направлениями деятельности помогает детям выя</w:t>
      </w:r>
      <w:r>
        <w:rPr>
          <w:rFonts w:cs="Times New Roman"/>
          <w:sz w:val="28"/>
          <w:szCs w:val="28"/>
        </w:rPr>
        <w:t>вить свои интересы и склонности, приобретенный практически</w:t>
      </w:r>
      <w:r w:rsidRPr="00A83632">
        <w:rPr>
          <w:rFonts w:cs="Times New Roman"/>
          <w:sz w:val="28"/>
          <w:szCs w:val="28"/>
        </w:rPr>
        <w:t xml:space="preserve">й </w:t>
      </w:r>
      <w:r w:rsidR="00A83632" w:rsidRPr="00A83632">
        <w:rPr>
          <w:rFonts w:cs="Times New Roman"/>
          <w:sz w:val="28"/>
          <w:szCs w:val="28"/>
        </w:rPr>
        <w:t xml:space="preserve">опыт </w:t>
      </w:r>
      <w:r>
        <w:rPr>
          <w:rFonts w:cs="Times New Roman"/>
          <w:sz w:val="28"/>
          <w:szCs w:val="28"/>
        </w:rPr>
        <w:t>даст</w:t>
      </w:r>
      <w:r w:rsidR="00A83632" w:rsidRPr="00A83632">
        <w:rPr>
          <w:rFonts w:cs="Times New Roman"/>
          <w:sz w:val="28"/>
          <w:szCs w:val="28"/>
        </w:rPr>
        <w:t xml:space="preserve"> более реалистичное представление о техн</w:t>
      </w:r>
      <w:r>
        <w:rPr>
          <w:rFonts w:cs="Times New Roman"/>
          <w:sz w:val="28"/>
          <w:szCs w:val="28"/>
        </w:rPr>
        <w:t xml:space="preserve">ических и творческих профессиях, что </w:t>
      </w:r>
      <w:r w:rsidR="00A83632" w:rsidRPr="00A83632">
        <w:rPr>
          <w:rFonts w:cs="Times New Roman"/>
          <w:sz w:val="28"/>
          <w:szCs w:val="28"/>
        </w:rPr>
        <w:t>способствует осознанному выбору дальнейшего образовательного маршрута.</w:t>
      </w:r>
    </w:p>
    <w:p w14:paraId="20FC7648" w14:textId="77777777" w:rsidR="009168CC" w:rsidRPr="009168CC" w:rsidRDefault="00A83632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A83632">
        <w:rPr>
          <w:rFonts w:cs="Times New Roman"/>
          <w:sz w:val="28"/>
          <w:szCs w:val="28"/>
        </w:rPr>
        <w:t xml:space="preserve">Таким образом, программа «Лето — время возможностей» не только организует содержательный досуг детей в летний период, но и решает </w:t>
      </w:r>
      <w:r w:rsidRPr="00A83632">
        <w:rPr>
          <w:rFonts w:cs="Times New Roman"/>
          <w:sz w:val="28"/>
          <w:szCs w:val="28"/>
        </w:rPr>
        <w:lastRenderedPageBreak/>
        <w:t>важные педагогические задачи: развивает ключевые компетенции, поддерживает мотивацию к обучению, способствует социализации и профориентации, укрепляет психоэмоциональное состояние обучающихся.</w:t>
      </w:r>
    </w:p>
    <w:p w14:paraId="461E7EA8" w14:textId="552BBA32" w:rsidR="009317E2" w:rsidRDefault="009317E2" w:rsidP="00D43FC0">
      <w:pPr>
        <w:spacing w:line="360" w:lineRule="auto"/>
        <w:jc w:val="both"/>
        <w:rPr>
          <w:rFonts w:cs="Times New Roman"/>
          <w:sz w:val="28"/>
          <w:szCs w:val="28"/>
        </w:rPr>
      </w:pPr>
      <w:bookmarkStart w:id="8" w:name="_Toc213926929"/>
      <w:bookmarkStart w:id="9" w:name="_Toc230012257"/>
      <w:r w:rsidRPr="002A1900">
        <w:rPr>
          <w:rStyle w:val="30"/>
          <w:color w:val="000000" w:themeColor="text1"/>
          <w:sz w:val="28"/>
        </w:rPr>
        <w:t>1.1.4.</w:t>
      </w:r>
      <w:r w:rsidR="00BC2340">
        <w:rPr>
          <w:rStyle w:val="30"/>
          <w:color w:val="000000" w:themeColor="text1"/>
          <w:sz w:val="28"/>
        </w:rPr>
        <w:t xml:space="preserve"> </w:t>
      </w:r>
      <w:r w:rsidRPr="002A1900">
        <w:rPr>
          <w:rStyle w:val="30"/>
          <w:color w:val="000000" w:themeColor="text1"/>
          <w:sz w:val="28"/>
        </w:rPr>
        <w:t>Адресат программы</w:t>
      </w:r>
      <w:bookmarkEnd w:id="8"/>
      <w:bookmarkEnd w:id="9"/>
      <w:r w:rsidRPr="009168CC">
        <w:rPr>
          <w:rFonts w:cs="Times New Roman"/>
          <w:sz w:val="28"/>
          <w:szCs w:val="28"/>
        </w:rPr>
        <w:t xml:space="preserve"> </w:t>
      </w:r>
    </w:p>
    <w:p w14:paraId="1AEDCE85" w14:textId="77777777" w:rsidR="009168CC" w:rsidRDefault="009168CC" w:rsidP="00627DF7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9168CC">
        <w:rPr>
          <w:rFonts w:cs="Times New Roman"/>
          <w:sz w:val="28"/>
          <w:szCs w:val="28"/>
        </w:rPr>
        <w:t>Программа рассчитан</w:t>
      </w:r>
      <w:r w:rsidR="009317E2">
        <w:rPr>
          <w:rFonts w:cs="Times New Roman"/>
          <w:sz w:val="28"/>
          <w:szCs w:val="28"/>
        </w:rPr>
        <w:t>а на детей в возрасте от 7 до 14</w:t>
      </w:r>
      <w:r w:rsidRPr="009168CC">
        <w:rPr>
          <w:rFonts w:cs="Times New Roman"/>
          <w:sz w:val="28"/>
          <w:szCs w:val="28"/>
        </w:rPr>
        <w:t xml:space="preserve"> лет. Набор осуществляется по заявлению родителей (законных представителей). Состав группы постоянный </w:t>
      </w:r>
      <w:r w:rsidR="009317E2">
        <w:rPr>
          <w:rFonts w:cs="Times New Roman"/>
          <w:sz w:val="28"/>
          <w:szCs w:val="28"/>
        </w:rPr>
        <w:t xml:space="preserve">до </w:t>
      </w:r>
      <w:r w:rsidRPr="009168CC">
        <w:rPr>
          <w:rFonts w:cs="Times New Roman"/>
          <w:sz w:val="28"/>
          <w:szCs w:val="28"/>
        </w:rPr>
        <w:t>1</w:t>
      </w:r>
      <w:r w:rsidR="009317E2">
        <w:rPr>
          <w:rFonts w:cs="Times New Roman"/>
          <w:sz w:val="28"/>
          <w:szCs w:val="28"/>
        </w:rPr>
        <w:t xml:space="preserve">5 человек, </w:t>
      </w:r>
      <w:r w:rsidR="009317E2" w:rsidRPr="00DB4B85">
        <w:rPr>
          <w:rFonts w:eastAsia="Times New Roman" w:cs="Times New Roman"/>
          <w:sz w:val="28"/>
          <w:szCs w:val="28"/>
          <w:lang w:eastAsia="ar-SA"/>
        </w:rPr>
        <w:t>разновозрастный.</w:t>
      </w:r>
      <w:r w:rsidRPr="009168CC">
        <w:rPr>
          <w:rFonts w:cs="Times New Roman"/>
          <w:sz w:val="28"/>
          <w:szCs w:val="28"/>
        </w:rPr>
        <w:t xml:space="preserve"> Программа не требует специальной предварительной подготовки, но предполагает интерес к конструированию, рисованию и ручному труду.</w:t>
      </w:r>
    </w:p>
    <w:p w14:paraId="3A39248F" w14:textId="0992EF8D" w:rsidR="009317E2" w:rsidRDefault="009317E2" w:rsidP="00D43FC0">
      <w:pPr>
        <w:spacing w:line="360" w:lineRule="auto"/>
        <w:jc w:val="both"/>
        <w:rPr>
          <w:rFonts w:cs="Times New Roman"/>
          <w:sz w:val="28"/>
          <w:szCs w:val="28"/>
        </w:rPr>
      </w:pPr>
      <w:bookmarkStart w:id="10" w:name="_Toc213926930"/>
      <w:bookmarkStart w:id="11" w:name="_Toc230012258"/>
      <w:r w:rsidRPr="005D49AC">
        <w:rPr>
          <w:rStyle w:val="30"/>
          <w:color w:val="000000" w:themeColor="text1"/>
          <w:sz w:val="28"/>
        </w:rPr>
        <w:t>1.1.5</w:t>
      </w:r>
      <w:r w:rsidR="00BC2340">
        <w:rPr>
          <w:rStyle w:val="30"/>
          <w:color w:val="000000" w:themeColor="text1"/>
          <w:sz w:val="28"/>
        </w:rPr>
        <w:t>.</w:t>
      </w:r>
      <w:r w:rsidRPr="005D49AC">
        <w:rPr>
          <w:rStyle w:val="30"/>
          <w:color w:val="000000" w:themeColor="text1"/>
          <w:sz w:val="28"/>
        </w:rPr>
        <w:t xml:space="preserve"> Объем и срок освоения программы</w:t>
      </w:r>
      <w:bookmarkEnd w:id="10"/>
      <w:bookmarkEnd w:id="11"/>
      <w:r w:rsidRPr="009168CC">
        <w:rPr>
          <w:rFonts w:cs="Times New Roman"/>
          <w:sz w:val="28"/>
          <w:szCs w:val="28"/>
        </w:rPr>
        <w:t xml:space="preserve"> </w:t>
      </w:r>
    </w:p>
    <w:p w14:paraId="3D3C586B" w14:textId="77777777" w:rsidR="009168CC" w:rsidRPr="009168CC" w:rsidRDefault="009168CC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9168CC">
        <w:rPr>
          <w:rFonts w:cs="Times New Roman"/>
          <w:sz w:val="28"/>
          <w:szCs w:val="28"/>
        </w:rPr>
        <w:t>Срок реализации</w:t>
      </w:r>
      <w:r w:rsidR="009317E2">
        <w:rPr>
          <w:rFonts w:cs="Times New Roman"/>
          <w:sz w:val="28"/>
          <w:szCs w:val="28"/>
        </w:rPr>
        <w:t xml:space="preserve"> программы составляет</w:t>
      </w:r>
      <w:r w:rsidRPr="009168CC">
        <w:rPr>
          <w:rFonts w:cs="Times New Roman"/>
          <w:sz w:val="28"/>
          <w:szCs w:val="28"/>
        </w:rPr>
        <w:t xml:space="preserve">: 1 </w:t>
      </w:r>
      <w:r w:rsidR="009317E2">
        <w:rPr>
          <w:rFonts w:cs="Times New Roman"/>
          <w:sz w:val="28"/>
          <w:szCs w:val="28"/>
        </w:rPr>
        <w:t xml:space="preserve">календарный </w:t>
      </w:r>
      <w:r w:rsidRPr="009168CC">
        <w:rPr>
          <w:rFonts w:cs="Times New Roman"/>
          <w:sz w:val="28"/>
          <w:szCs w:val="28"/>
        </w:rPr>
        <w:t>месяц.</w:t>
      </w:r>
    </w:p>
    <w:p w14:paraId="4F18CBE0" w14:textId="77777777" w:rsidR="009168CC" w:rsidRPr="009168CC" w:rsidRDefault="009168CC" w:rsidP="00D43FC0">
      <w:pPr>
        <w:spacing w:line="360" w:lineRule="auto"/>
        <w:jc w:val="both"/>
        <w:rPr>
          <w:rFonts w:cs="Times New Roman"/>
          <w:sz w:val="28"/>
          <w:szCs w:val="28"/>
        </w:rPr>
      </w:pPr>
      <w:r w:rsidRPr="009168CC">
        <w:rPr>
          <w:rFonts w:cs="Times New Roman"/>
          <w:sz w:val="28"/>
          <w:szCs w:val="28"/>
        </w:rPr>
        <w:t>Общий объем</w:t>
      </w:r>
      <w:r w:rsidR="009317E2">
        <w:rPr>
          <w:rFonts w:cs="Times New Roman"/>
          <w:sz w:val="28"/>
          <w:szCs w:val="28"/>
        </w:rPr>
        <w:t xml:space="preserve"> программы</w:t>
      </w:r>
      <w:r w:rsidRPr="009168CC">
        <w:rPr>
          <w:rFonts w:cs="Times New Roman"/>
          <w:sz w:val="28"/>
          <w:szCs w:val="28"/>
        </w:rPr>
        <w:t xml:space="preserve">: </w:t>
      </w:r>
      <w:r w:rsidR="009317E2">
        <w:rPr>
          <w:rFonts w:cs="Times New Roman"/>
          <w:sz w:val="28"/>
          <w:szCs w:val="28"/>
        </w:rPr>
        <w:t xml:space="preserve">24 академических часа, подразделяется на 3 </w:t>
      </w:r>
      <w:r w:rsidR="00C12BDD">
        <w:rPr>
          <w:rFonts w:cs="Times New Roman"/>
          <w:sz w:val="28"/>
          <w:szCs w:val="28"/>
        </w:rPr>
        <w:t xml:space="preserve">тематических учебных </w:t>
      </w:r>
      <w:r w:rsidR="009317E2">
        <w:rPr>
          <w:rFonts w:cs="Times New Roman"/>
          <w:sz w:val="28"/>
          <w:szCs w:val="28"/>
        </w:rPr>
        <w:t>блока по 8 часов каждый.</w:t>
      </w:r>
    </w:p>
    <w:p w14:paraId="05522366" w14:textId="77777777" w:rsidR="009317E2" w:rsidRPr="009317E2" w:rsidRDefault="009317E2" w:rsidP="00A24649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213926931"/>
      <w:bookmarkStart w:id="13" w:name="_Toc230012259"/>
      <w:r w:rsidRPr="009317E2">
        <w:rPr>
          <w:rFonts w:ascii="Times New Roman" w:eastAsia="Times New Roman" w:hAnsi="Times New Roman" w:cs="Times New Roman"/>
          <w:color w:val="auto"/>
          <w:sz w:val="28"/>
        </w:rPr>
        <w:t>1.1.6. Особенности организации образовательного процесса</w:t>
      </w:r>
      <w:bookmarkEnd w:id="12"/>
      <w:bookmarkEnd w:id="13"/>
    </w:p>
    <w:p w14:paraId="3B24BD6C" w14:textId="76F6A3C8" w:rsidR="009317E2" w:rsidRPr="009317E2" w:rsidRDefault="009317E2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9317E2">
        <w:rPr>
          <w:rFonts w:cs="Times New Roman"/>
          <w:sz w:val="28"/>
          <w:szCs w:val="28"/>
        </w:rPr>
        <w:t>ер</w:t>
      </w:r>
      <w:r w:rsidR="00C12BDD">
        <w:rPr>
          <w:rFonts w:cs="Times New Roman"/>
          <w:sz w:val="28"/>
          <w:szCs w:val="28"/>
        </w:rPr>
        <w:t xml:space="preserve">иодичность: 3 занятия в неделю. </w:t>
      </w:r>
      <w:r>
        <w:rPr>
          <w:rFonts w:cs="Times New Roman"/>
          <w:sz w:val="28"/>
          <w:szCs w:val="28"/>
        </w:rPr>
        <w:t>П</w:t>
      </w:r>
      <w:r w:rsidRPr="009317E2">
        <w:rPr>
          <w:rFonts w:cs="Times New Roman"/>
          <w:sz w:val="28"/>
          <w:szCs w:val="28"/>
        </w:rPr>
        <w:t>родолжительность одного занятия: 2 академических ча</w:t>
      </w:r>
      <w:r>
        <w:rPr>
          <w:rFonts w:cs="Times New Roman"/>
          <w:sz w:val="28"/>
          <w:szCs w:val="28"/>
        </w:rPr>
        <w:t>са (по 45 минут), с перерывом 15</w:t>
      </w:r>
      <w:r w:rsidRPr="009317E2">
        <w:rPr>
          <w:rFonts w:cs="Times New Roman"/>
          <w:sz w:val="28"/>
          <w:szCs w:val="28"/>
        </w:rPr>
        <w:t xml:space="preserve"> минут между академическими часами</w:t>
      </w:r>
      <w:r w:rsidR="00BC2340">
        <w:rPr>
          <w:rFonts w:cs="Times New Roman"/>
          <w:sz w:val="28"/>
          <w:szCs w:val="28"/>
        </w:rPr>
        <w:t>.</w:t>
      </w:r>
    </w:p>
    <w:p w14:paraId="0B83A903" w14:textId="75016364" w:rsidR="009317E2" w:rsidRPr="009317E2" w:rsidRDefault="009317E2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9317E2">
        <w:rPr>
          <w:rFonts w:cs="Times New Roman"/>
          <w:sz w:val="28"/>
          <w:szCs w:val="28"/>
        </w:rPr>
        <w:t>бщее количество часов в неделю: 6 академических часов</w:t>
      </w:r>
      <w:r w:rsidR="00BC2340">
        <w:rPr>
          <w:rFonts w:cs="Times New Roman"/>
          <w:sz w:val="28"/>
          <w:szCs w:val="28"/>
        </w:rPr>
        <w:t>.</w:t>
      </w:r>
    </w:p>
    <w:p w14:paraId="54F78439" w14:textId="5B7D0A30" w:rsidR="009317E2" w:rsidRDefault="009317E2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Pr="009317E2">
        <w:rPr>
          <w:rFonts w:cs="Times New Roman"/>
          <w:sz w:val="28"/>
          <w:szCs w:val="28"/>
        </w:rPr>
        <w:t>труктура недельного цикла: каждое занятие относится к одному из трёх учебных блоков программы, при этом в течение недели обуч</w:t>
      </w:r>
      <w:r>
        <w:rPr>
          <w:rFonts w:cs="Times New Roman"/>
          <w:sz w:val="28"/>
          <w:szCs w:val="28"/>
        </w:rPr>
        <w:t>ающиеся проходят все три блока, п</w:t>
      </w:r>
      <w:r w:rsidRPr="009317E2">
        <w:rPr>
          <w:rFonts w:cs="Times New Roman"/>
          <w:sz w:val="28"/>
          <w:szCs w:val="28"/>
        </w:rPr>
        <w:t>орядок чередования блоков устанавливается расписанием на весь период реализации программы и сохраняется неизменным для обеспечения системности освоения материала</w:t>
      </w:r>
      <w:r w:rsidR="00BC2340">
        <w:rPr>
          <w:rFonts w:cs="Times New Roman"/>
          <w:sz w:val="28"/>
          <w:szCs w:val="28"/>
        </w:rPr>
        <w:t>.</w:t>
      </w:r>
    </w:p>
    <w:p w14:paraId="36985806" w14:textId="0961CE02" w:rsidR="00C12BDD" w:rsidRDefault="00C12BD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10526">
        <w:rPr>
          <w:rFonts w:cs="Times New Roman"/>
          <w:b/>
          <w:sz w:val="28"/>
          <w:szCs w:val="28"/>
        </w:rPr>
        <w:t>Формы обучения</w:t>
      </w:r>
      <w:r>
        <w:rPr>
          <w:rFonts w:cs="Times New Roman"/>
          <w:b/>
          <w:sz w:val="28"/>
          <w:szCs w:val="28"/>
        </w:rPr>
        <w:t xml:space="preserve">: </w:t>
      </w:r>
      <w:r w:rsidR="00BC2340" w:rsidRPr="00BC2340">
        <w:rPr>
          <w:rFonts w:cs="Times New Roman"/>
          <w:bCs/>
          <w:sz w:val="28"/>
          <w:szCs w:val="28"/>
        </w:rPr>
        <w:t>п</w:t>
      </w:r>
      <w:r w:rsidRPr="00C12BDD">
        <w:rPr>
          <w:rFonts w:cs="Times New Roman"/>
          <w:sz w:val="28"/>
          <w:szCs w:val="28"/>
        </w:rPr>
        <w:t>рограмма реализуется в форме традиционной очной модели с постоянным составом группы и фик</w:t>
      </w:r>
      <w:r>
        <w:rPr>
          <w:rFonts w:cs="Times New Roman"/>
          <w:sz w:val="28"/>
          <w:szCs w:val="28"/>
        </w:rPr>
        <w:t>сированным расписанием занятий.</w:t>
      </w:r>
    </w:p>
    <w:p w14:paraId="0D75A571" w14:textId="77777777" w:rsidR="00C12BDD" w:rsidRDefault="00C12BD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8B4543">
        <w:rPr>
          <w:rFonts w:cs="Times New Roman"/>
          <w:b/>
          <w:bCs/>
          <w:sz w:val="28"/>
          <w:szCs w:val="28"/>
        </w:rPr>
        <w:t>Форма организации образовательного процесса</w:t>
      </w:r>
      <w:r w:rsidRPr="008B4543">
        <w:rPr>
          <w:rFonts w:cs="Times New Roman"/>
          <w:sz w:val="28"/>
          <w:szCs w:val="28"/>
        </w:rPr>
        <w:t>: фронтальная, индивидуальная, индивидуально-групповая, групповая</w:t>
      </w:r>
      <w:r>
        <w:rPr>
          <w:rFonts w:cs="Times New Roman"/>
          <w:sz w:val="28"/>
          <w:szCs w:val="28"/>
        </w:rPr>
        <w:t>.</w:t>
      </w:r>
    </w:p>
    <w:p w14:paraId="7558898F" w14:textId="21D3B8E2" w:rsidR="00C12BDD" w:rsidRDefault="00C12BD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8B4543">
        <w:rPr>
          <w:rFonts w:cs="Times New Roman"/>
          <w:b/>
          <w:bCs/>
          <w:sz w:val="28"/>
          <w:szCs w:val="28"/>
        </w:rPr>
        <w:t>Формы реализации образовательной программы</w:t>
      </w:r>
      <w:r w:rsidR="00BC2340">
        <w:rPr>
          <w:rFonts w:cs="Times New Roman"/>
          <w:b/>
          <w:bCs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C12BDD">
        <w:rPr>
          <w:rFonts w:cs="Times New Roman"/>
          <w:sz w:val="28"/>
          <w:szCs w:val="28"/>
        </w:rPr>
        <w:t xml:space="preserve">Освоение содержания построено по блочно‑циклическому принципу: в течение каждой </w:t>
      </w:r>
      <w:r w:rsidRPr="00C12BDD">
        <w:rPr>
          <w:rFonts w:cs="Times New Roman"/>
          <w:sz w:val="28"/>
          <w:szCs w:val="28"/>
        </w:rPr>
        <w:lastRenderedPageBreak/>
        <w:t>календарной недели обучающиеся последовательно проходят по одном</w:t>
      </w:r>
      <w:r>
        <w:rPr>
          <w:rFonts w:cs="Times New Roman"/>
          <w:sz w:val="28"/>
          <w:szCs w:val="28"/>
        </w:rPr>
        <w:t>у занятию</w:t>
      </w:r>
      <w:r w:rsidRPr="00C12BDD">
        <w:rPr>
          <w:rFonts w:cs="Times New Roman"/>
          <w:sz w:val="28"/>
          <w:szCs w:val="28"/>
        </w:rPr>
        <w:t xml:space="preserve"> каждого из трёх тематических блоков программы.</w:t>
      </w:r>
    </w:p>
    <w:p w14:paraId="60A224EA" w14:textId="77777777" w:rsidR="00C12BDD" w:rsidRDefault="00C12BDD" w:rsidP="00D43FC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C12BDD">
        <w:rPr>
          <w:rFonts w:cs="Times New Roman"/>
          <w:b/>
          <w:sz w:val="28"/>
          <w:szCs w:val="28"/>
        </w:rPr>
        <w:t>Перечень форм проведения занятий:</w:t>
      </w:r>
      <w:r w:rsidRPr="00C12BDD">
        <w:rPr>
          <w:rFonts w:cs="Times New Roman"/>
          <w:sz w:val="28"/>
          <w:szCs w:val="28"/>
        </w:rPr>
        <w:t xml:space="preserve"> беседа, круглый стол, тренинг, маст</w:t>
      </w:r>
      <w:r>
        <w:rPr>
          <w:rFonts w:cs="Times New Roman"/>
          <w:sz w:val="28"/>
          <w:szCs w:val="28"/>
        </w:rPr>
        <w:t xml:space="preserve">ер-класс, экскурсия, дискуссия, </w:t>
      </w:r>
      <w:r w:rsidRPr="00C12BDD">
        <w:rPr>
          <w:rFonts w:cs="Times New Roman"/>
          <w:sz w:val="28"/>
          <w:szCs w:val="28"/>
        </w:rPr>
        <w:t>занятия-соревнования</w:t>
      </w:r>
      <w:r>
        <w:rPr>
          <w:rFonts w:cs="Times New Roman"/>
          <w:sz w:val="28"/>
          <w:szCs w:val="28"/>
        </w:rPr>
        <w:t>.</w:t>
      </w:r>
    </w:p>
    <w:p w14:paraId="476F097D" w14:textId="77777777" w:rsidR="00C12BDD" w:rsidRPr="00E5699C" w:rsidRDefault="00C12BDD" w:rsidP="00BC2340">
      <w:pPr>
        <w:spacing w:line="360" w:lineRule="auto"/>
        <w:ind w:firstLine="708"/>
        <w:jc w:val="both"/>
        <w:rPr>
          <w:sz w:val="28"/>
        </w:rPr>
      </w:pPr>
      <w:r w:rsidRPr="00E5699C">
        <w:rPr>
          <w:sz w:val="28"/>
        </w:rPr>
        <w:t>Перечень форм подведения итогов реализации общеразвивающей программы: беседа, творческий отчет, выставка, фестиваль, презентация, анкетирование и т.д.</w:t>
      </w:r>
    </w:p>
    <w:p w14:paraId="6A1696BA" w14:textId="77777777" w:rsidR="00B3205F" w:rsidRPr="00310526" w:rsidRDefault="00B3205F" w:rsidP="00BC2340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230012260"/>
      <w:r w:rsidRPr="00310526">
        <w:rPr>
          <w:rFonts w:ascii="Times New Roman" w:hAnsi="Times New Roman" w:cs="Times New Roman"/>
          <w:color w:val="auto"/>
          <w:sz w:val="28"/>
          <w:szCs w:val="28"/>
        </w:rPr>
        <w:t>1.2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10526">
        <w:rPr>
          <w:rFonts w:ascii="Times New Roman" w:hAnsi="Times New Roman" w:cs="Times New Roman"/>
          <w:color w:val="auto"/>
          <w:sz w:val="28"/>
          <w:szCs w:val="28"/>
        </w:rPr>
        <w:t xml:space="preserve"> Цель и задачи программы</w:t>
      </w:r>
      <w:bookmarkEnd w:id="14"/>
    </w:p>
    <w:p w14:paraId="7FA13AA1" w14:textId="5A8FBAE3" w:rsidR="000331C4" w:rsidRPr="000331C4" w:rsidRDefault="000331C4" w:rsidP="00213202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434E3">
        <w:rPr>
          <w:rFonts w:cs="Times New Roman"/>
          <w:b/>
          <w:sz w:val="28"/>
          <w:szCs w:val="28"/>
        </w:rPr>
        <w:t>Цель программы:</w:t>
      </w:r>
      <w:r w:rsidR="003434E3">
        <w:rPr>
          <w:rFonts w:cs="Times New Roman"/>
          <w:sz w:val="28"/>
          <w:szCs w:val="28"/>
        </w:rPr>
        <w:t xml:space="preserve"> </w:t>
      </w:r>
      <w:r w:rsidR="00684C71" w:rsidRPr="00684C71">
        <w:rPr>
          <w:rFonts w:cs="Times New Roman"/>
          <w:sz w:val="28"/>
          <w:szCs w:val="28"/>
        </w:rPr>
        <w:t>разви</w:t>
      </w:r>
      <w:r w:rsidR="00BC2340">
        <w:rPr>
          <w:rFonts w:cs="Times New Roman"/>
          <w:sz w:val="28"/>
          <w:szCs w:val="28"/>
        </w:rPr>
        <w:t>ва</w:t>
      </w:r>
      <w:r w:rsidR="00684C71" w:rsidRPr="00684C71">
        <w:rPr>
          <w:rFonts w:cs="Times New Roman"/>
          <w:sz w:val="28"/>
          <w:szCs w:val="28"/>
        </w:rPr>
        <w:t xml:space="preserve">ть у детей творческие способности, инженерное мышление и практические навыки в период летнего досуга </w:t>
      </w:r>
      <w:r w:rsidR="00BC2340">
        <w:rPr>
          <w:rFonts w:cs="Times New Roman"/>
          <w:sz w:val="28"/>
          <w:szCs w:val="28"/>
        </w:rPr>
        <w:t xml:space="preserve">посредством </w:t>
      </w:r>
      <w:r w:rsidR="00684C71" w:rsidRPr="00684C71">
        <w:rPr>
          <w:rFonts w:cs="Times New Roman"/>
          <w:sz w:val="28"/>
          <w:szCs w:val="28"/>
        </w:rPr>
        <w:t>конструировани</w:t>
      </w:r>
      <w:r w:rsidR="00BC2340">
        <w:rPr>
          <w:rFonts w:cs="Times New Roman"/>
          <w:sz w:val="28"/>
          <w:szCs w:val="28"/>
        </w:rPr>
        <w:t>я</w:t>
      </w:r>
      <w:r w:rsidR="00684C71" w:rsidRPr="00684C71">
        <w:rPr>
          <w:rFonts w:cs="Times New Roman"/>
          <w:sz w:val="28"/>
          <w:szCs w:val="28"/>
        </w:rPr>
        <w:t>, макетировани</w:t>
      </w:r>
      <w:r w:rsidR="00BC2340">
        <w:rPr>
          <w:rFonts w:cs="Times New Roman"/>
          <w:sz w:val="28"/>
          <w:szCs w:val="28"/>
        </w:rPr>
        <w:t>я</w:t>
      </w:r>
      <w:r w:rsidR="00684C71" w:rsidRPr="00684C71">
        <w:rPr>
          <w:rFonts w:cs="Times New Roman"/>
          <w:sz w:val="28"/>
          <w:szCs w:val="28"/>
        </w:rPr>
        <w:t xml:space="preserve"> и </w:t>
      </w:r>
      <w:r w:rsidR="00684C71">
        <w:rPr>
          <w:rFonts w:cs="Times New Roman"/>
          <w:sz w:val="28"/>
          <w:szCs w:val="28"/>
        </w:rPr>
        <w:t>декоративно-прикладно</w:t>
      </w:r>
      <w:r w:rsidR="00BC2340">
        <w:rPr>
          <w:rFonts w:cs="Times New Roman"/>
          <w:sz w:val="28"/>
          <w:szCs w:val="28"/>
        </w:rPr>
        <w:t>го</w:t>
      </w:r>
      <w:r w:rsidR="00684C71" w:rsidRPr="00684C71">
        <w:rPr>
          <w:rFonts w:cs="Times New Roman"/>
          <w:sz w:val="28"/>
          <w:szCs w:val="28"/>
        </w:rPr>
        <w:t xml:space="preserve"> творчеств</w:t>
      </w:r>
      <w:r w:rsidR="00BC2340">
        <w:rPr>
          <w:rFonts w:cs="Times New Roman"/>
          <w:sz w:val="28"/>
          <w:szCs w:val="28"/>
        </w:rPr>
        <w:t>а</w:t>
      </w:r>
      <w:r w:rsidR="00684C71" w:rsidRPr="00684C71">
        <w:rPr>
          <w:rFonts w:cs="Times New Roman"/>
          <w:sz w:val="28"/>
          <w:szCs w:val="28"/>
        </w:rPr>
        <w:t>, а также сформировать устойчивый интерес к дальнейшему освоению этих направлени</w:t>
      </w:r>
      <w:r w:rsidR="00684C71">
        <w:rPr>
          <w:rFonts w:cs="Times New Roman"/>
          <w:sz w:val="28"/>
          <w:szCs w:val="28"/>
        </w:rPr>
        <w:t xml:space="preserve">й </w:t>
      </w:r>
      <w:r w:rsidR="00627DF7" w:rsidRPr="00627DF7">
        <w:rPr>
          <w:rFonts w:cs="Times New Roman"/>
          <w:sz w:val="28"/>
          <w:szCs w:val="28"/>
        </w:rPr>
        <w:t>через практическую деятельность и демонстрацию возможностей развития в данных областях.</w:t>
      </w:r>
    </w:p>
    <w:p w14:paraId="7B7C5CAF" w14:textId="41B49D67" w:rsidR="000331C4" w:rsidRPr="003434E3" w:rsidRDefault="000331C4" w:rsidP="00A24649"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</w:rPr>
      </w:pPr>
      <w:r w:rsidRPr="003434E3">
        <w:rPr>
          <w:rFonts w:cs="Times New Roman"/>
          <w:b/>
          <w:sz w:val="28"/>
          <w:szCs w:val="28"/>
        </w:rPr>
        <w:t>Задачи программы</w:t>
      </w:r>
    </w:p>
    <w:p w14:paraId="6CFCB13D" w14:textId="5A098195" w:rsidR="000331C4" w:rsidRPr="00496651" w:rsidRDefault="000331C4" w:rsidP="003434E3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496651">
        <w:rPr>
          <w:rFonts w:cs="Times New Roman"/>
          <w:b/>
          <w:sz w:val="28"/>
          <w:szCs w:val="28"/>
        </w:rPr>
        <w:t>Обучающие задачи</w:t>
      </w:r>
      <w:r w:rsidR="00BC2340">
        <w:rPr>
          <w:rFonts w:cs="Times New Roman"/>
          <w:b/>
          <w:sz w:val="28"/>
          <w:szCs w:val="28"/>
        </w:rPr>
        <w:t>.</w:t>
      </w:r>
    </w:p>
    <w:p w14:paraId="3528612E" w14:textId="302B30BA" w:rsidR="005F0077" w:rsidRPr="00496651" w:rsidRDefault="005F0077" w:rsidP="003434E3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496651">
        <w:rPr>
          <w:rFonts w:cs="Times New Roman"/>
          <w:b/>
          <w:sz w:val="28"/>
          <w:szCs w:val="28"/>
        </w:rPr>
        <w:t xml:space="preserve">Блок </w:t>
      </w:r>
      <w:r w:rsidR="00BC2340">
        <w:rPr>
          <w:rFonts w:cs="Times New Roman"/>
          <w:b/>
          <w:sz w:val="28"/>
          <w:szCs w:val="28"/>
        </w:rPr>
        <w:t>«</w:t>
      </w:r>
      <w:proofErr w:type="spellStart"/>
      <w:r w:rsidRPr="00496651">
        <w:rPr>
          <w:rFonts w:cs="Times New Roman"/>
          <w:b/>
          <w:sz w:val="28"/>
          <w:szCs w:val="28"/>
        </w:rPr>
        <w:t>Легоконструировани</w:t>
      </w:r>
      <w:r w:rsidR="00BC2340">
        <w:rPr>
          <w:rFonts w:cs="Times New Roman"/>
          <w:b/>
          <w:sz w:val="28"/>
          <w:szCs w:val="28"/>
        </w:rPr>
        <w:t>е</w:t>
      </w:r>
      <w:proofErr w:type="spellEnd"/>
      <w:r w:rsidR="00BC2340">
        <w:rPr>
          <w:rFonts w:cs="Times New Roman"/>
          <w:b/>
          <w:sz w:val="28"/>
          <w:szCs w:val="28"/>
        </w:rPr>
        <w:t>»</w:t>
      </w:r>
      <w:r w:rsidRPr="00496651">
        <w:rPr>
          <w:rFonts w:cs="Times New Roman"/>
          <w:b/>
          <w:sz w:val="28"/>
          <w:szCs w:val="28"/>
        </w:rPr>
        <w:t>:</w:t>
      </w:r>
    </w:p>
    <w:p w14:paraId="6924EA77" w14:textId="5695339D" w:rsidR="00404088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331C4" w:rsidRPr="00404088">
        <w:rPr>
          <w:sz w:val="28"/>
          <w:szCs w:val="28"/>
        </w:rPr>
        <w:t xml:space="preserve">ознакомить обучающихся с </w:t>
      </w:r>
      <w:r w:rsidR="00404088">
        <w:rPr>
          <w:sz w:val="28"/>
          <w:szCs w:val="28"/>
        </w:rPr>
        <w:t>историей и видами конструкторов</w:t>
      </w:r>
      <w:r>
        <w:rPr>
          <w:sz w:val="28"/>
          <w:szCs w:val="28"/>
        </w:rPr>
        <w:t>;</w:t>
      </w:r>
    </w:p>
    <w:p w14:paraId="4843BF61" w14:textId="6EEAFE20" w:rsidR="00404088" w:rsidRPr="00404088" w:rsidRDefault="00BC2340" w:rsidP="00404088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404088" w:rsidRPr="00404088">
        <w:rPr>
          <w:sz w:val="28"/>
          <w:szCs w:val="28"/>
        </w:rPr>
        <w:t xml:space="preserve">знакомить детей с основами конструирования и моделирования из различных материалов </w:t>
      </w:r>
      <w:r w:rsidR="00404088">
        <w:rPr>
          <w:sz w:val="28"/>
          <w:szCs w:val="28"/>
        </w:rPr>
        <w:t xml:space="preserve">и </w:t>
      </w:r>
      <w:r w:rsidR="00404088" w:rsidRPr="00404088">
        <w:rPr>
          <w:sz w:val="28"/>
          <w:szCs w:val="28"/>
        </w:rPr>
        <w:t>правилами работы с ручным инструментом</w:t>
      </w:r>
      <w:r>
        <w:rPr>
          <w:sz w:val="28"/>
          <w:szCs w:val="28"/>
        </w:rPr>
        <w:t>;</w:t>
      </w:r>
    </w:p>
    <w:p w14:paraId="6A11D882" w14:textId="4BEBB55B" w:rsidR="00404088" w:rsidRPr="00496651" w:rsidRDefault="00BC2340" w:rsidP="00404088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404088" w:rsidRPr="00496651">
        <w:rPr>
          <w:sz w:val="28"/>
          <w:szCs w:val="28"/>
        </w:rPr>
        <w:t>аучить базовым приемам работы с конструктором LEGO</w:t>
      </w:r>
      <w:r>
        <w:rPr>
          <w:sz w:val="28"/>
          <w:szCs w:val="28"/>
        </w:rPr>
        <w:t>;</w:t>
      </w:r>
    </w:p>
    <w:p w14:paraId="49ABDF1F" w14:textId="661C29EF" w:rsidR="00496651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rStyle w:val="markdown-word"/>
          <w:sz w:val="28"/>
          <w:szCs w:val="28"/>
          <w:lang w:eastAsia="ru-RU"/>
        </w:rPr>
      </w:pPr>
      <w:r>
        <w:rPr>
          <w:rStyle w:val="markdown-word"/>
          <w:sz w:val="28"/>
          <w:szCs w:val="28"/>
          <w:lang w:eastAsia="ru-RU"/>
        </w:rPr>
        <w:t>ф</w:t>
      </w:r>
      <w:r w:rsidR="00496651" w:rsidRPr="00496651">
        <w:rPr>
          <w:rStyle w:val="markdown-word"/>
          <w:sz w:val="28"/>
          <w:szCs w:val="28"/>
          <w:lang w:eastAsia="ru-RU"/>
        </w:rPr>
        <w:t>ормировать умение различать и называть основные детали конструктора LEGO</w:t>
      </w:r>
      <w:r>
        <w:rPr>
          <w:rStyle w:val="markdown-word"/>
          <w:sz w:val="28"/>
          <w:szCs w:val="28"/>
          <w:lang w:eastAsia="ru-RU"/>
        </w:rPr>
        <w:t>;</w:t>
      </w:r>
    </w:p>
    <w:p w14:paraId="619B97AE" w14:textId="6B4D01A9" w:rsidR="00496651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rStyle w:val="markdown-word"/>
          <w:sz w:val="28"/>
          <w:szCs w:val="28"/>
          <w:lang w:eastAsia="ru-RU"/>
        </w:rPr>
      </w:pPr>
      <w:r>
        <w:rPr>
          <w:rStyle w:val="markdown-word"/>
          <w:sz w:val="28"/>
          <w:szCs w:val="28"/>
          <w:lang w:eastAsia="ru-RU"/>
        </w:rPr>
        <w:t>о</w:t>
      </w:r>
      <w:r w:rsidR="00496651" w:rsidRPr="00496651">
        <w:rPr>
          <w:rStyle w:val="markdown-word"/>
          <w:sz w:val="28"/>
          <w:szCs w:val="28"/>
          <w:lang w:eastAsia="ru-RU"/>
        </w:rPr>
        <w:t>бучать базовым принципам устойчивости конструкций и правилам их сборки</w:t>
      </w:r>
      <w:r>
        <w:rPr>
          <w:rStyle w:val="markdown-word"/>
          <w:sz w:val="28"/>
          <w:szCs w:val="28"/>
          <w:lang w:eastAsia="ru-RU"/>
        </w:rPr>
        <w:t>;</w:t>
      </w:r>
    </w:p>
    <w:p w14:paraId="2916CBDF" w14:textId="405E8C4C" w:rsidR="00496651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rStyle w:val="markdown-word"/>
          <w:sz w:val="28"/>
          <w:szCs w:val="28"/>
          <w:lang w:eastAsia="ru-RU"/>
        </w:rPr>
      </w:pPr>
      <w:r>
        <w:rPr>
          <w:rStyle w:val="markdown-word"/>
          <w:sz w:val="28"/>
          <w:szCs w:val="28"/>
          <w:lang w:eastAsia="ru-RU"/>
        </w:rPr>
        <w:t>ф</w:t>
      </w:r>
      <w:r w:rsidR="00496651" w:rsidRPr="00496651">
        <w:rPr>
          <w:rStyle w:val="markdown-word"/>
          <w:sz w:val="28"/>
          <w:szCs w:val="28"/>
          <w:lang w:eastAsia="ru-RU"/>
        </w:rPr>
        <w:t>ормировать навыки чтения простых схем и инструкций по сборке</w:t>
      </w:r>
      <w:r>
        <w:rPr>
          <w:rStyle w:val="markdown-word"/>
          <w:sz w:val="28"/>
          <w:szCs w:val="28"/>
          <w:lang w:eastAsia="ru-RU"/>
        </w:rPr>
        <w:t>;</w:t>
      </w:r>
    </w:p>
    <w:p w14:paraId="6A9805CC" w14:textId="08BF121B" w:rsidR="00496651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rStyle w:val="markdown-word"/>
          <w:sz w:val="28"/>
          <w:szCs w:val="28"/>
          <w:lang w:eastAsia="ru-RU"/>
        </w:rPr>
      </w:pPr>
      <w:r>
        <w:rPr>
          <w:rStyle w:val="markdown-word"/>
          <w:sz w:val="28"/>
          <w:szCs w:val="28"/>
          <w:lang w:eastAsia="ru-RU"/>
        </w:rPr>
        <w:t>о</w:t>
      </w:r>
      <w:r w:rsidR="00496651" w:rsidRPr="00496651">
        <w:rPr>
          <w:rStyle w:val="markdown-word"/>
          <w:sz w:val="28"/>
          <w:szCs w:val="28"/>
          <w:lang w:eastAsia="ru-RU"/>
        </w:rPr>
        <w:t>бучать основным способам соединения деталей конструктора</w:t>
      </w:r>
      <w:r>
        <w:rPr>
          <w:rStyle w:val="markdown-word"/>
          <w:sz w:val="28"/>
          <w:szCs w:val="28"/>
          <w:lang w:eastAsia="ru-RU"/>
        </w:rPr>
        <w:t>;</w:t>
      </w:r>
    </w:p>
    <w:p w14:paraId="65235081" w14:textId="4620D5D3" w:rsidR="00496651" w:rsidRP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rStyle w:val="markdown-word"/>
          <w:sz w:val="28"/>
          <w:szCs w:val="28"/>
          <w:lang w:eastAsia="ru-RU"/>
        </w:rPr>
      </w:pPr>
      <w:r>
        <w:rPr>
          <w:rStyle w:val="markdown-word"/>
          <w:sz w:val="28"/>
          <w:szCs w:val="28"/>
          <w:lang w:eastAsia="ru-RU"/>
        </w:rPr>
        <w:t>ф</w:t>
      </w:r>
      <w:r w:rsidR="00496651" w:rsidRPr="00496651">
        <w:rPr>
          <w:rStyle w:val="markdown-word"/>
          <w:sz w:val="28"/>
          <w:szCs w:val="28"/>
          <w:lang w:eastAsia="ru-RU"/>
        </w:rPr>
        <w:t>ормировать представление о простых механизмах в конструкциях</w:t>
      </w:r>
      <w:r>
        <w:rPr>
          <w:rStyle w:val="markdown-word"/>
          <w:sz w:val="28"/>
          <w:szCs w:val="28"/>
          <w:lang w:eastAsia="ru-RU"/>
        </w:rPr>
        <w:t>.</w:t>
      </w:r>
    </w:p>
    <w:p w14:paraId="480C12A8" w14:textId="77777777" w:rsidR="002C75BB" w:rsidRDefault="002C75BB" w:rsidP="00496651">
      <w:pPr>
        <w:widowControl/>
        <w:shd w:val="clear" w:color="auto" w:fill="FFFFFF"/>
        <w:autoSpaceDE/>
        <w:autoSpaceDN/>
        <w:spacing w:before="120" w:after="120" w:line="360" w:lineRule="auto"/>
        <w:jc w:val="both"/>
        <w:rPr>
          <w:rFonts w:cs="Times New Roman"/>
          <w:b/>
          <w:sz w:val="28"/>
          <w:szCs w:val="28"/>
        </w:rPr>
      </w:pPr>
    </w:p>
    <w:p w14:paraId="6895C421" w14:textId="4E71163F" w:rsidR="00496651" w:rsidRPr="00496651" w:rsidRDefault="005F0077" w:rsidP="00496651">
      <w:pPr>
        <w:widowControl/>
        <w:shd w:val="clear" w:color="auto" w:fill="FFFFFF"/>
        <w:autoSpaceDE/>
        <w:autoSpaceDN/>
        <w:spacing w:before="120" w:after="120" w:line="360" w:lineRule="auto"/>
        <w:jc w:val="both"/>
        <w:rPr>
          <w:rFonts w:eastAsia="Times New Roman" w:cs="Times New Roman"/>
          <w:b/>
          <w:sz w:val="28"/>
          <w:szCs w:val="24"/>
          <w:lang w:eastAsia="ru-RU"/>
        </w:rPr>
      </w:pPr>
      <w:r w:rsidRPr="00496651">
        <w:rPr>
          <w:rFonts w:cs="Times New Roman"/>
          <w:b/>
          <w:sz w:val="28"/>
          <w:szCs w:val="28"/>
        </w:rPr>
        <w:lastRenderedPageBreak/>
        <w:t xml:space="preserve">Блок </w:t>
      </w:r>
      <w:r w:rsidR="00BC2340">
        <w:rPr>
          <w:rFonts w:cs="Times New Roman"/>
          <w:b/>
          <w:sz w:val="28"/>
          <w:szCs w:val="28"/>
        </w:rPr>
        <w:t>«</w:t>
      </w:r>
      <w:r w:rsidRPr="00496651">
        <w:rPr>
          <w:rFonts w:cs="Times New Roman"/>
          <w:b/>
          <w:sz w:val="28"/>
          <w:szCs w:val="28"/>
        </w:rPr>
        <w:t>Макетирование</w:t>
      </w:r>
      <w:r w:rsidR="00BC2340">
        <w:rPr>
          <w:rFonts w:cs="Times New Roman"/>
          <w:b/>
          <w:sz w:val="28"/>
          <w:szCs w:val="28"/>
        </w:rPr>
        <w:t>»</w:t>
      </w:r>
      <w:r w:rsidRPr="00496651">
        <w:rPr>
          <w:rFonts w:cs="Times New Roman"/>
          <w:b/>
          <w:sz w:val="28"/>
          <w:szCs w:val="28"/>
        </w:rPr>
        <w:t>:</w:t>
      </w:r>
      <w:r w:rsidR="00496651" w:rsidRPr="00496651">
        <w:rPr>
          <w:rFonts w:eastAsia="Times New Roman" w:cs="Times New Roman"/>
          <w:b/>
          <w:sz w:val="28"/>
          <w:szCs w:val="24"/>
          <w:lang w:eastAsia="ru-RU"/>
        </w:rPr>
        <w:t xml:space="preserve"> </w:t>
      </w:r>
    </w:p>
    <w:p w14:paraId="54920944" w14:textId="59C6F436" w:rsidR="00496651" w:rsidRPr="005B4E10" w:rsidRDefault="00BC2340" w:rsidP="00BC2340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120" w:line="360" w:lineRule="auto"/>
        <w:jc w:val="both"/>
        <w:rPr>
          <w:rFonts w:eastAsia="Times New Roman" w:cs="Times New Roman"/>
          <w:sz w:val="28"/>
          <w:szCs w:val="24"/>
          <w:lang w:eastAsia="ru-RU"/>
        </w:rPr>
      </w:pPr>
      <w:r>
        <w:rPr>
          <w:rFonts w:eastAsia="Times New Roman" w:cs="Times New Roman"/>
          <w:sz w:val="28"/>
          <w:szCs w:val="24"/>
          <w:lang w:eastAsia="ru-RU"/>
        </w:rPr>
        <w:t>сформировать представление о</w:t>
      </w:r>
      <w:r w:rsidR="00496651" w:rsidRPr="005B4E10">
        <w:rPr>
          <w:rFonts w:eastAsia="Times New Roman" w:cs="Times New Roman"/>
          <w:sz w:val="28"/>
          <w:szCs w:val="24"/>
          <w:lang w:eastAsia="ru-RU"/>
        </w:rPr>
        <w:t xml:space="preserve"> свойства</w:t>
      </w:r>
      <w:r>
        <w:rPr>
          <w:rFonts w:eastAsia="Times New Roman" w:cs="Times New Roman"/>
          <w:sz w:val="28"/>
          <w:szCs w:val="24"/>
          <w:lang w:eastAsia="ru-RU"/>
        </w:rPr>
        <w:t>х</w:t>
      </w:r>
      <w:r w:rsidR="00496651" w:rsidRPr="005B4E10">
        <w:rPr>
          <w:rFonts w:eastAsia="Times New Roman" w:cs="Times New Roman"/>
          <w:sz w:val="28"/>
          <w:szCs w:val="24"/>
          <w:lang w:eastAsia="ru-RU"/>
        </w:rPr>
        <w:t xml:space="preserve"> разных материалов для макетирования (бумага разной плотности, картон, пенопласт, пластик)</w:t>
      </w:r>
      <w:r>
        <w:rPr>
          <w:rFonts w:eastAsia="Times New Roman" w:cs="Times New Roman"/>
          <w:sz w:val="28"/>
          <w:szCs w:val="24"/>
          <w:lang w:eastAsia="ru-RU"/>
        </w:rPr>
        <w:t>; с</w:t>
      </w:r>
      <w:r w:rsidR="00496651" w:rsidRPr="005B4E10">
        <w:rPr>
          <w:rFonts w:eastAsia="Times New Roman" w:cs="Times New Roman"/>
          <w:sz w:val="28"/>
          <w:szCs w:val="24"/>
          <w:lang w:eastAsia="ru-RU"/>
        </w:rPr>
        <w:t>равнить жёсткость, г</w:t>
      </w:r>
      <w:r w:rsidR="00496651">
        <w:rPr>
          <w:rFonts w:eastAsia="Times New Roman" w:cs="Times New Roman"/>
          <w:sz w:val="28"/>
          <w:szCs w:val="24"/>
          <w:lang w:eastAsia="ru-RU"/>
        </w:rPr>
        <w:t>ибкость, способность к сгибанию</w:t>
      </w:r>
      <w:r>
        <w:rPr>
          <w:rFonts w:eastAsia="Times New Roman" w:cs="Times New Roman"/>
          <w:sz w:val="28"/>
          <w:szCs w:val="24"/>
          <w:lang w:eastAsia="ru-RU"/>
        </w:rPr>
        <w:t>;</w:t>
      </w:r>
    </w:p>
    <w:p w14:paraId="017A6966" w14:textId="4A8D0D82" w:rsid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96651" w:rsidRPr="00404088">
        <w:rPr>
          <w:sz w:val="28"/>
          <w:szCs w:val="28"/>
        </w:rPr>
        <w:t>ознакомить с правилами техники безопасности при работе с материалами и инструментами</w:t>
      </w:r>
      <w:r>
        <w:rPr>
          <w:sz w:val="28"/>
          <w:szCs w:val="28"/>
        </w:rPr>
        <w:t>;</w:t>
      </w:r>
    </w:p>
    <w:p w14:paraId="502A0C8D" w14:textId="5EF98BCA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сф</w:t>
      </w:r>
      <w:r w:rsidR="00651066" w:rsidRPr="00651066">
        <w:rPr>
          <w:spacing w:val="4"/>
          <w:sz w:val="28"/>
          <w:szCs w:val="24"/>
          <w:lang w:eastAsia="ru-RU"/>
        </w:rPr>
        <w:t>ормировать знания о различных видах бумаги и картона</w:t>
      </w:r>
      <w:r>
        <w:rPr>
          <w:spacing w:val="4"/>
          <w:sz w:val="28"/>
          <w:szCs w:val="24"/>
          <w:lang w:eastAsia="ru-RU"/>
        </w:rPr>
        <w:t>;</w:t>
      </w:r>
    </w:p>
    <w:p w14:paraId="7830544A" w14:textId="755008F7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сформировать базовые умения по</w:t>
      </w:r>
      <w:r w:rsidR="00651066" w:rsidRPr="00651066">
        <w:rPr>
          <w:spacing w:val="4"/>
          <w:sz w:val="28"/>
          <w:szCs w:val="24"/>
          <w:lang w:eastAsia="ru-RU"/>
        </w:rPr>
        <w:t xml:space="preserve"> основным техникам работы с бумагой и картоном</w:t>
      </w:r>
      <w:r>
        <w:rPr>
          <w:spacing w:val="4"/>
          <w:sz w:val="28"/>
          <w:szCs w:val="24"/>
          <w:lang w:eastAsia="ru-RU"/>
        </w:rPr>
        <w:t>;</w:t>
      </w:r>
    </w:p>
    <w:p w14:paraId="711E82BB" w14:textId="1A74F48D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 xml:space="preserve">сформировать умения </w:t>
      </w:r>
      <w:r w:rsidR="00651066" w:rsidRPr="00651066">
        <w:rPr>
          <w:spacing w:val="4"/>
          <w:sz w:val="28"/>
          <w:szCs w:val="24"/>
          <w:lang w:eastAsia="ru-RU"/>
        </w:rPr>
        <w:t>безопасной работы инструментами</w:t>
      </w:r>
      <w:r>
        <w:rPr>
          <w:spacing w:val="4"/>
          <w:sz w:val="28"/>
          <w:szCs w:val="24"/>
          <w:lang w:eastAsia="ru-RU"/>
        </w:rPr>
        <w:t>.</w:t>
      </w:r>
    </w:p>
    <w:p w14:paraId="6366E07F" w14:textId="20F4245A" w:rsidR="00496651" w:rsidRPr="00496651" w:rsidRDefault="005F0077" w:rsidP="003434E3">
      <w:pPr>
        <w:spacing w:line="360" w:lineRule="auto"/>
        <w:jc w:val="both"/>
        <w:rPr>
          <w:b/>
          <w:sz w:val="28"/>
          <w:szCs w:val="28"/>
        </w:rPr>
      </w:pPr>
      <w:r w:rsidRPr="00496651">
        <w:rPr>
          <w:rFonts w:cs="Times New Roman"/>
          <w:b/>
          <w:sz w:val="28"/>
          <w:szCs w:val="28"/>
        </w:rPr>
        <w:t xml:space="preserve">Блок </w:t>
      </w:r>
      <w:r w:rsidR="00BC2340">
        <w:rPr>
          <w:rFonts w:cs="Times New Roman"/>
          <w:b/>
          <w:sz w:val="28"/>
          <w:szCs w:val="28"/>
        </w:rPr>
        <w:t>«</w:t>
      </w:r>
      <w:r w:rsidRPr="00496651">
        <w:rPr>
          <w:rFonts w:cs="Times New Roman"/>
          <w:b/>
          <w:sz w:val="28"/>
          <w:szCs w:val="28"/>
        </w:rPr>
        <w:t>Декоративно-прикладно</w:t>
      </w:r>
      <w:r w:rsidR="00BC2340">
        <w:rPr>
          <w:rFonts w:cs="Times New Roman"/>
          <w:b/>
          <w:sz w:val="28"/>
          <w:szCs w:val="28"/>
        </w:rPr>
        <w:t>е творчество»</w:t>
      </w:r>
      <w:r w:rsidRPr="00496651">
        <w:rPr>
          <w:rFonts w:cs="Times New Roman"/>
          <w:b/>
          <w:sz w:val="28"/>
          <w:szCs w:val="28"/>
        </w:rPr>
        <w:t>:</w:t>
      </w:r>
    </w:p>
    <w:p w14:paraId="7CBF54C8" w14:textId="7A5BBCB6" w:rsid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сформировать базовое представление об </w:t>
      </w:r>
      <w:r w:rsidR="00496651" w:rsidRPr="00496651">
        <w:rPr>
          <w:sz w:val="28"/>
          <w:szCs w:val="28"/>
        </w:rPr>
        <w:t>основ</w:t>
      </w:r>
      <w:r>
        <w:rPr>
          <w:sz w:val="28"/>
          <w:szCs w:val="28"/>
        </w:rPr>
        <w:t>ах цветоведения</w:t>
      </w:r>
      <w:r w:rsidR="00A24649">
        <w:rPr>
          <w:sz w:val="28"/>
          <w:szCs w:val="28"/>
        </w:rPr>
        <w:t xml:space="preserve"> (теплые, холодные цвета)</w:t>
      </w:r>
      <w:r>
        <w:rPr>
          <w:sz w:val="28"/>
          <w:szCs w:val="28"/>
        </w:rPr>
        <w:t xml:space="preserve"> и </w:t>
      </w:r>
      <w:r w:rsidR="00496651" w:rsidRPr="00496651">
        <w:rPr>
          <w:sz w:val="28"/>
          <w:szCs w:val="28"/>
        </w:rPr>
        <w:t xml:space="preserve">композиции </w:t>
      </w:r>
      <w:r>
        <w:rPr>
          <w:sz w:val="28"/>
          <w:szCs w:val="28"/>
        </w:rPr>
        <w:t xml:space="preserve">в </w:t>
      </w:r>
      <w:r w:rsidR="00496651" w:rsidRPr="00496651">
        <w:rPr>
          <w:sz w:val="28"/>
          <w:szCs w:val="28"/>
        </w:rPr>
        <w:t>декоративно-прикладно</w:t>
      </w:r>
      <w:r>
        <w:rPr>
          <w:sz w:val="28"/>
          <w:szCs w:val="28"/>
        </w:rPr>
        <w:t>м</w:t>
      </w:r>
      <w:r w:rsidR="00496651" w:rsidRPr="00496651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творчестве;</w:t>
      </w:r>
    </w:p>
    <w:p w14:paraId="53246508" w14:textId="477AA96F" w:rsidR="00496651" w:rsidRPr="00404088" w:rsidRDefault="00BC2340" w:rsidP="00496651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96651" w:rsidRPr="00C04493">
        <w:rPr>
          <w:sz w:val="28"/>
          <w:szCs w:val="28"/>
        </w:rPr>
        <w:t>ознакомить с понятием декоративно‑прикладного творчества, его видами и значением в жизни человека</w:t>
      </w:r>
      <w:r>
        <w:rPr>
          <w:sz w:val="28"/>
          <w:szCs w:val="28"/>
        </w:rPr>
        <w:t>;</w:t>
      </w:r>
    </w:p>
    <w:p w14:paraId="3644BECC" w14:textId="1D706651" w:rsidR="00496651" w:rsidRDefault="00BC2340" w:rsidP="00496651">
      <w:pPr>
        <w:pStyle w:val="a8"/>
        <w:numPr>
          <w:ilvl w:val="0"/>
          <w:numId w:val="1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сформировать базовые умения в следующих </w:t>
      </w:r>
      <w:r w:rsidR="00496651" w:rsidRPr="00C04493">
        <w:rPr>
          <w:sz w:val="28"/>
          <w:szCs w:val="28"/>
        </w:rPr>
        <w:t>техника</w:t>
      </w:r>
      <w:r>
        <w:rPr>
          <w:sz w:val="28"/>
          <w:szCs w:val="28"/>
        </w:rPr>
        <w:t>х</w:t>
      </w:r>
      <w:r w:rsidR="00496651" w:rsidRPr="00C04493">
        <w:rPr>
          <w:sz w:val="28"/>
          <w:szCs w:val="28"/>
        </w:rPr>
        <w:t xml:space="preserve"> декоративно‑прикладного творчества:</w:t>
      </w:r>
      <w:r w:rsidR="00496651">
        <w:rPr>
          <w:sz w:val="28"/>
          <w:szCs w:val="28"/>
        </w:rPr>
        <w:t xml:space="preserve"> аппликации, </w:t>
      </w:r>
      <w:proofErr w:type="spellStart"/>
      <w:r w:rsidR="00496651">
        <w:rPr>
          <w:sz w:val="28"/>
          <w:szCs w:val="28"/>
        </w:rPr>
        <w:t>бумагопластике</w:t>
      </w:r>
      <w:proofErr w:type="spellEnd"/>
      <w:r w:rsidR="00496651">
        <w:rPr>
          <w:sz w:val="28"/>
          <w:szCs w:val="28"/>
        </w:rPr>
        <w:t xml:space="preserve">, простейшим видам росписи, работе с природными материалами, </w:t>
      </w:r>
      <w:r w:rsidR="00496651" w:rsidRPr="00C04493">
        <w:rPr>
          <w:sz w:val="28"/>
          <w:szCs w:val="28"/>
        </w:rPr>
        <w:t>основам декорирования.</w:t>
      </w:r>
    </w:p>
    <w:p w14:paraId="06585840" w14:textId="61FD03EA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сф</w:t>
      </w:r>
      <w:r w:rsidR="00651066" w:rsidRPr="00651066">
        <w:rPr>
          <w:spacing w:val="4"/>
          <w:sz w:val="28"/>
          <w:szCs w:val="24"/>
          <w:lang w:eastAsia="ru-RU"/>
        </w:rPr>
        <w:t>ормировать знания об основных техниках ДПТ</w:t>
      </w:r>
      <w:r>
        <w:rPr>
          <w:spacing w:val="4"/>
          <w:sz w:val="28"/>
          <w:szCs w:val="24"/>
          <w:lang w:eastAsia="ru-RU"/>
        </w:rPr>
        <w:t>;</w:t>
      </w:r>
    </w:p>
    <w:p w14:paraId="063E5550" w14:textId="375D8E86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о</w:t>
      </w:r>
      <w:r w:rsidR="00651066" w:rsidRPr="00651066">
        <w:rPr>
          <w:spacing w:val="4"/>
          <w:sz w:val="28"/>
          <w:szCs w:val="24"/>
          <w:lang w:eastAsia="ru-RU"/>
        </w:rPr>
        <w:t>бучать базовым приемам работы с различными материалами</w:t>
      </w:r>
      <w:r>
        <w:rPr>
          <w:spacing w:val="4"/>
          <w:sz w:val="28"/>
          <w:szCs w:val="24"/>
          <w:lang w:eastAsia="ru-RU"/>
        </w:rPr>
        <w:t>;</w:t>
      </w:r>
    </w:p>
    <w:p w14:paraId="72F6D7CB" w14:textId="1B3180ED" w:rsidR="00651066" w:rsidRPr="00651066" w:rsidRDefault="00BC2340" w:rsidP="00651066">
      <w:pPr>
        <w:pStyle w:val="a8"/>
        <w:numPr>
          <w:ilvl w:val="0"/>
          <w:numId w:val="12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ф</w:t>
      </w:r>
      <w:r w:rsidR="00651066" w:rsidRPr="00651066">
        <w:rPr>
          <w:spacing w:val="4"/>
          <w:sz w:val="28"/>
          <w:szCs w:val="24"/>
          <w:lang w:eastAsia="ru-RU"/>
        </w:rPr>
        <w:t>ормировать навыки работы с инструментами</w:t>
      </w:r>
      <w:r>
        <w:rPr>
          <w:spacing w:val="4"/>
          <w:sz w:val="28"/>
          <w:szCs w:val="24"/>
          <w:lang w:eastAsia="ru-RU"/>
        </w:rPr>
        <w:t>.</w:t>
      </w:r>
    </w:p>
    <w:p w14:paraId="6E624C4F" w14:textId="77777777" w:rsidR="0043434B" w:rsidRDefault="0043434B" w:rsidP="008A54F5">
      <w:pPr>
        <w:spacing w:line="360" w:lineRule="auto"/>
        <w:ind w:firstLine="360"/>
        <w:jc w:val="both"/>
        <w:rPr>
          <w:rFonts w:cs="Times New Roman"/>
          <w:b/>
          <w:sz w:val="28"/>
          <w:szCs w:val="28"/>
        </w:rPr>
      </w:pPr>
    </w:p>
    <w:p w14:paraId="157D2401" w14:textId="23CF9A61" w:rsidR="000331C4" w:rsidRPr="00651066" w:rsidRDefault="000331C4" w:rsidP="008A54F5">
      <w:pPr>
        <w:spacing w:line="360" w:lineRule="auto"/>
        <w:ind w:firstLine="360"/>
        <w:jc w:val="both"/>
        <w:rPr>
          <w:rFonts w:cs="Times New Roman"/>
          <w:b/>
          <w:sz w:val="28"/>
          <w:szCs w:val="28"/>
        </w:rPr>
      </w:pPr>
      <w:r w:rsidRPr="00651066">
        <w:rPr>
          <w:rFonts w:cs="Times New Roman"/>
          <w:b/>
          <w:sz w:val="28"/>
          <w:szCs w:val="28"/>
        </w:rPr>
        <w:t>Развивающие задачи:</w:t>
      </w:r>
    </w:p>
    <w:p w14:paraId="7CDAE9B7" w14:textId="166C3DE8" w:rsidR="00651066" w:rsidRPr="008A54F5" w:rsidRDefault="00651066" w:rsidP="008A54F5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496651">
        <w:rPr>
          <w:rFonts w:cs="Times New Roman"/>
          <w:b/>
          <w:sz w:val="28"/>
          <w:szCs w:val="28"/>
        </w:rPr>
        <w:t xml:space="preserve">Блок </w:t>
      </w:r>
      <w:r w:rsidR="00271881">
        <w:rPr>
          <w:rFonts w:cs="Times New Roman"/>
          <w:b/>
          <w:sz w:val="28"/>
          <w:szCs w:val="28"/>
        </w:rPr>
        <w:t>«</w:t>
      </w:r>
      <w:proofErr w:type="spellStart"/>
      <w:r w:rsidRPr="00496651">
        <w:rPr>
          <w:rFonts w:cs="Times New Roman"/>
          <w:b/>
          <w:sz w:val="28"/>
          <w:szCs w:val="28"/>
        </w:rPr>
        <w:t>Легоконструировани</w:t>
      </w:r>
      <w:r w:rsidR="00271881">
        <w:rPr>
          <w:rFonts w:cs="Times New Roman"/>
          <w:b/>
          <w:sz w:val="28"/>
          <w:szCs w:val="28"/>
        </w:rPr>
        <w:t>е</w:t>
      </w:r>
      <w:proofErr w:type="spellEnd"/>
      <w:r w:rsidR="00271881">
        <w:rPr>
          <w:rFonts w:cs="Times New Roman"/>
          <w:b/>
          <w:sz w:val="28"/>
          <w:szCs w:val="28"/>
        </w:rPr>
        <w:t>»</w:t>
      </w:r>
      <w:r w:rsidRPr="00496651">
        <w:rPr>
          <w:rFonts w:cs="Times New Roman"/>
          <w:b/>
          <w:sz w:val="28"/>
          <w:szCs w:val="28"/>
        </w:rPr>
        <w:t>:</w:t>
      </w:r>
    </w:p>
    <w:p w14:paraId="754509E3" w14:textId="00205649" w:rsidR="000331C4" w:rsidRPr="005B4E10" w:rsidRDefault="00271881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0331C4" w:rsidRPr="005B4E10">
        <w:rPr>
          <w:sz w:val="28"/>
          <w:szCs w:val="28"/>
        </w:rPr>
        <w:t>азви</w:t>
      </w:r>
      <w:r>
        <w:rPr>
          <w:sz w:val="28"/>
          <w:szCs w:val="28"/>
        </w:rPr>
        <w:t>ва</w:t>
      </w:r>
      <w:r w:rsidR="000331C4" w:rsidRPr="005B4E10">
        <w:rPr>
          <w:sz w:val="28"/>
          <w:szCs w:val="28"/>
        </w:rPr>
        <w:t>ть пространственное мышление, воображение и конструкторские способности</w:t>
      </w:r>
      <w:r>
        <w:rPr>
          <w:sz w:val="28"/>
          <w:szCs w:val="28"/>
        </w:rPr>
        <w:t>;</w:t>
      </w:r>
    </w:p>
    <w:p w14:paraId="749945C5" w14:textId="21AD3F40" w:rsidR="000331C4" w:rsidRPr="005B4E10" w:rsidRDefault="00271881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0331C4" w:rsidRPr="005B4E10">
        <w:rPr>
          <w:sz w:val="28"/>
          <w:szCs w:val="28"/>
        </w:rPr>
        <w:t xml:space="preserve">тимулировать познавательную активность и самостоятельность в </w:t>
      </w:r>
      <w:r w:rsidR="000331C4" w:rsidRPr="005B4E10">
        <w:rPr>
          <w:sz w:val="28"/>
          <w:szCs w:val="28"/>
        </w:rPr>
        <w:lastRenderedPageBreak/>
        <w:t>поиске решений</w:t>
      </w:r>
      <w:r>
        <w:rPr>
          <w:sz w:val="28"/>
          <w:szCs w:val="28"/>
        </w:rPr>
        <w:t>;</w:t>
      </w:r>
    </w:p>
    <w:p w14:paraId="37167D98" w14:textId="72409BA6" w:rsidR="007C75C1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0331C4" w:rsidRPr="005B4E10">
        <w:rPr>
          <w:sz w:val="28"/>
          <w:szCs w:val="28"/>
        </w:rPr>
        <w:t>азви</w:t>
      </w:r>
      <w:r w:rsidR="00271881">
        <w:rPr>
          <w:sz w:val="28"/>
          <w:szCs w:val="28"/>
        </w:rPr>
        <w:t>ва</w:t>
      </w:r>
      <w:r w:rsidR="000331C4" w:rsidRPr="005B4E10">
        <w:rPr>
          <w:sz w:val="28"/>
          <w:szCs w:val="28"/>
        </w:rPr>
        <w:t>ть мелкую моторику рук и координацию движений</w:t>
      </w:r>
      <w:r w:rsidR="00271881">
        <w:rPr>
          <w:sz w:val="28"/>
          <w:szCs w:val="28"/>
        </w:rPr>
        <w:t>;</w:t>
      </w:r>
    </w:p>
    <w:p w14:paraId="74DD00C4" w14:textId="208DFF88" w:rsidR="007C75C1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C04493" w:rsidRPr="00C04493">
        <w:rPr>
          <w:sz w:val="28"/>
          <w:szCs w:val="28"/>
        </w:rPr>
        <w:t>азви</w:t>
      </w:r>
      <w:r w:rsidR="00271881">
        <w:rPr>
          <w:sz w:val="28"/>
          <w:szCs w:val="28"/>
        </w:rPr>
        <w:t>ва</w:t>
      </w:r>
      <w:r w:rsidR="00C04493" w:rsidRPr="00C04493">
        <w:rPr>
          <w:sz w:val="28"/>
          <w:szCs w:val="28"/>
        </w:rPr>
        <w:t>ть внимание, память и логическое мышление:</w:t>
      </w:r>
      <w:r w:rsidR="00C04493">
        <w:rPr>
          <w:sz w:val="28"/>
          <w:szCs w:val="28"/>
        </w:rPr>
        <w:t xml:space="preserve"> </w:t>
      </w:r>
      <w:r w:rsidR="00C04493" w:rsidRPr="00C04493">
        <w:rPr>
          <w:sz w:val="28"/>
          <w:szCs w:val="28"/>
        </w:rPr>
        <w:t>запоми</w:t>
      </w:r>
      <w:r w:rsidR="00C04493">
        <w:rPr>
          <w:sz w:val="28"/>
          <w:szCs w:val="28"/>
        </w:rPr>
        <w:t xml:space="preserve">нание последовательности сборки, </w:t>
      </w:r>
      <w:r w:rsidR="00C04493" w:rsidRPr="00C04493">
        <w:rPr>
          <w:sz w:val="28"/>
          <w:szCs w:val="28"/>
        </w:rPr>
        <w:t>анализ готовой м</w:t>
      </w:r>
      <w:r w:rsidR="00C04493">
        <w:rPr>
          <w:sz w:val="28"/>
          <w:szCs w:val="28"/>
        </w:rPr>
        <w:t xml:space="preserve">одели (из каких частей состоит), </w:t>
      </w:r>
      <w:r w:rsidR="00C04493" w:rsidRPr="00C04493">
        <w:rPr>
          <w:sz w:val="28"/>
          <w:szCs w:val="28"/>
        </w:rPr>
        <w:t>сравнение разных конструкций</w:t>
      </w:r>
      <w:r w:rsidR="00271881">
        <w:rPr>
          <w:sz w:val="28"/>
          <w:szCs w:val="28"/>
        </w:rPr>
        <w:t>;</w:t>
      </w:r>
    </w:p>
    <w:p w14:paraId="5D734328" w14:textId="1013A2D8" w:rsidR="00651066" w:rsidRPr="00651066" w:rsidRDefault="00271881" w:rsidP="008A54F5">
      <w:pPr>
        <w:pStyle w:val="a8"/>
        <w:numPr>
          <w:ilvl w:val="0"/>
          <w:numId w:val="13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р</w:t>
      </w:r>
      <w:r w:rsidR="00651066" w:rsidRPr="00651066">
        <w:rPr>
          <w:spacing w:val="4"/>
          <w:sz w:val="28"/>
          <w:szCs w:val="24"/>
          <w:lang w:eastAsia="ru-RU"/>
        </w:rPr>
        <w:t>азвивать логическое мышление при планировании построек</w:t>
      </w:r>
      <w:r>
        <w:rPr>
          <w:spacing w:val="4"/>
          <w:sz w:val="28"/>
          <w:szCs w:val="24"/>
          <w:lang w:eastAsia="ru-RU"/>
        </w:rPr>
        <w:t>;</w:t>
      </w:r>
    </w:p>
    <w:p w14:paraId="29E43B5C" w14:textId="2F0BA9E7" w:rsidR="00651066" w:rsidRPr="00651066" w:rsidRDefault="00271881" w:rsidP="008A54F5">
      <w:pPr>
        <w:pStyle w:val="a8"/>
        <w:numPr>
          <w:ilvl w:val="0"/>
          <w:numId w:val="13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с</w:t>
      </w:r>
      <w:r w:rsidR="00651066" w:rsidRPr="00651066">
        <w:rPr>
          <w:spacing w:val="4"/>
          <w:sz w:val="28"/>
          <w:szCs w:val="24"/>
          <w:lang w:eastAsia="ru-RU"/>
        </w:rPr>
        <w:t>тимулировать творческую инициативу в процессе конструирования</w:t>
      </w:r>
      <w:r>
        <w:rPr>
          <w:spacing w:val="4"/>
          <w:sz w:val="28"/>
          <w:szCs w:val="24"/>
          <w:lang w:eastAsia="ru-RU"/>
        </w:rPr>
        <w:t>;</w:t>
      </w:r>
    </w:p>
    <w:p w14:paraId="33C60C7E" w14:textId="18733037" w:rsidR="00651066" w:rsidRPr="008A54F5" w:rsidRDefault="00271881" w:rsidP="008A54F5">
      <w:pPr>
        <w:pStyle w:val="a8"/>
        <w:numPr>
          <w:ilvl w:val="0"/>
          <w:numId w:val="13"/>
        </w:numPr>
        <w:spacing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р</w:t>
      </w:r>
      <w:r w:rsidR="00651066" w:rsidRPr="00651066">
        <w:rPr>
          <w:spacing w:val="4"/>
          <w:sz w:val="28"/>
          <w:szCs w:val="24"/>
          <w:lang w:eastAsia="ru-RU"/>
        </w:rPr>
        <w:t>азвивать умение анализировать готовые конструкции</w:t>
      </w:r>
      <w:r>
        <w:rPr>
          <w:spacing w:val="4"/>
          <w:sz w:val="28"/>
          <w:szCs w:val="24"/>
          <w:lang w:eastAsia="ru-RU"/>
        </w:rPr>
        <w:t>.</w:t>
      </w:r>
    </w:p>
    <w:p w14:paraId="4FDA0FF8" w14:textId="52DE8A8D" w:rsidR="00651066" w:rsidRPr="008A54F5" w:rsidRDefault="00651066" w:rsidP="0043434B">
      <w:pPr>
        <w:widowControl/>
        <w:shd w:val="clear" w:color="auto" w:fill="FFFFFF"/>
        <w:autoSpaceDE/>
        <w:autoSpaceDN/>
        <w:spacing w:before="120" w:line="360" w:lineRule="auto"/>
        <w:rPr>
          <w:b/>
          <w:sz w:val="28"/>
          <w:szCs w:val="24"/>
          <w:lang w:eastAsia="ru-RU"/>
        </w:rPr>
      </w:pPr>
      <w:r w:rsidRPr="008A54F5">
        <w:rPr>
          <w:b/>
          <w:sz w:val="28"/>
          <w:szCs w:val="28"/>
        </w:rPr>
        <w:t xml:space="preserve">Блок </w:t>
      </w:r>
      <w:r w:rsidR="0043434B">
        <w:rPr>
          <w:b/>
          <w:sz w:val="28"/>
          <w:szCs w:val="28"/>
        </w:rPr>
        <w:t>«</w:t>
      </w:r>
      <w:r w:rsidRPr="008A54F5">
        <w:rPr>
          <w:b/>
          <w:sz w:val="28"/>
          <w:szCs w:val="28"/>
        </w:rPr>
        <w:t>Макетирование</w:t>
      </w:r>
      <w:r w:rsidR="0043434B">
        <w:rPr>
          <w:b/>
          <w:sz w:val="28"/>
          <w:szCs w:val="28"/>
        </w:rPr>
        <w:t>»</w:t>
      </w:r>
      <w:r w:rsidRPr="008A54F5">
        <w:rPr>
          <w:b/>
          <w:sz w:val="28"/>
          <w:szCs w:val="28"/>
        </w:rPr>
        <w:t>:</w:t>
      </w:r>
      <w:r w:rsidRPr="008A54F5">
        <w:rPr>
          <w:rFonts w:eastAsia="Times New Roman"/>
          <w:b/>
          <w:sz w:val="28"/>
          <w:szCs w:val="24"/>
          <w:lang w:eastAsia="ru-RU"/>
        </w:rPr>
        <w:t xml:space="preserve"> </w:t>
      </w:r>
    </w:p>
    <w:p w14:paraId="7BA380E5" w14:textId="53D5A587" w:rsidR="00651066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651066" w:rsidRPr="00C04493">
        <w:rPr>
          <w:sz w:val="28"/>
          <w:szCs w:val="28"/>
        </w:rPr>
        <w:t>тимулировать творческое мышление и воображение через создание собственных композиций и декоративных элементов</w:t>
      </w:r>
    </w:p>
    <w:p w14:paraId="4A94CF4C" w14:textId="4BF2A95E" w:rsidR="00651066" w:rsidRPr="007C75C1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</w:rPr>
        <w:t>т</w:t>
      </w:r>
      <w:r w:rsidR="00651066">
        <w:rPr>
          <w:sz w:val="28"/>
        </w:rPr>
        <w:t xml:space="preserve">ренировать внимание и усидчивость при выполнении последовательных операций </w:t>
      </w:r>
      <w:r w:rsidR="00651066" w:rsidRPr="007C75C1">
        <w:rPr>
          <w:sz w:val="28"/>
        </w:rPr>
        <w:t>(разметка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→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вырезание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→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сгибание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→</w:t>
      </w:r>
      <w:r w:rsidR="00651066">
        <w:rPr>
          <w:sz w:val="28"/>
        </w:rPr>
        <w:t xml:space="preserve"> </w:t>
      </w:r>
      <w:r w:rsidR="00651066" w:rsidRPr="007C75C1">
        <w:rPr>
          <w:sz w:val="28"/>
        </w:rPr>
        <w:t>склеивание)</w:t>
      </w:r>
      <w:r>
        <w:rPr>
          <w:sz w:val="28"/>
        </w:rPr>
        <w:t>;</w:t>
      </w:r>
    </w:p>
    <w:p w14:paraId="49E1650F" w14:textId="153527B8" w:rsidR="00651066" w:rsidRPr="00651066" w:rsidRDefault="0043434B" w:rsidP="008A54F5">
      <w:pPr>
        <w:pStyle w:val="a8"/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р</w:t>
      </w:r>
      <w:r w:rsidR="00651066" w:rsidRPr="00651066">
        <w:rPr>
          <w:spacing w:val="4"/>
          <w:sz w:val="28"/>
          <w:szCs w:val="24"/>
          <w:lang w:eastAsia="ru-RU"/>
        </w:rPr>
        <w:t>азвивать точность и аккуратность при разметке</w:t>
      </w:r>
      <w:r>
        <w:rPr>
          <w:spacing w:val="4"/>
          <w:sz w:val="28"/>
          <w:szCs w:val="24"/>
          <w:lang w:eastAsia="ru-RU"/>
        </w:rPr>
        <w:t>;</w:t>
      </w:r>
    </w:p>
    <w:p w14:paraId="66EED11B" w14:textId="5158D729" w:rsidR="00651066" w:rsidRPr="00651066" w:rsidRDefault="0043434B" w:rsidP="008A54F5">
      <w:pPr>
        <w:pStyle w:val="a8"/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с</w:t>
      </w:r>
      <w:r w:rsidR="00651066" w:rsidRPr="00651066">
        <w:rPr>
          <w:spacing w:val="4"/>
          <w:sz w:val="28"/>
          <w:szCs w:val="24"/>
          <w:lang w:eastAsia="ru-RU"/>
        </w:rPr>
        <w:t>пособствовать развитию пространственного воображения</w:t>
      </w:r>
      <w:r>
        <w:rPr>
          <w:spacing w:val="4"/>
          <w:sz w:val="28"/>
          <w:szCs w:val="24"/>
          <w:lang w:eastAsia="ru-RU"/>
        </w:rPr>
        <w:t>;</w:t>
      </w:r>
    </w:p>
    <w:p w14:paraId="72D8DEC9" w14:textId="5CACCEAB" w:rsidR="00651066" w:rsidRPr="00651066" w:rsidRDefault="0043434B" w:rsidP="008A54F5">
      <w:pPr>
        <w:pStyle w:val="a8"/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р</w:t>
      </w:r>
      <w:r w:rsidR="00651066" w:rsidRPr="00651066">
        <w:rPr>
          <w:spacing w:val="4"/>
          <w:sz w:val="28"/>
          <w:szCs w:val="24"/>
          <w:lang w:eastAsia="ru-RU"/>
        </w:rPr>
        <w:t>азвивать глазомер и координацию движений</w:t>
      </w:r>
      <w:r>
        <w:rPr>
          <w:spacing w:val="4"/>
          <w:sz w:val="28"/>
          <w:szCs w:val="24"/>
          <w:lang w:eastAsia="ru-RU"/>
        </w:rPr>
        <w:t>;</w:t>
      </w:r>
    </w:p>
    <w:p w14:paraId="04E7A708" w14:textId="529AE3FC" w:rsidR="00651066" w:rsidRPr="008A54F5" w:rsidRDefault="0043434B" w:rsidP="008A54F5">
      <w:pPr>
        <w:pStyle w:val="a8"/>
        <w:widowControl/>
        <w:numPr>
          <w:ilvl w:val="0"/>
          <w:numId w:val="13"/>
        </w:numPr>
        <w:shd w:val="clear" w:color="auto" w:fill="FFFFFF"/>
        <w:autoSpaceDE/>
        <w:autoSpaceDN/>
        <w:spacing w:before="120" w:after="120" w:line="360" w:lineRule="auto"/>
        <w:rPr>
          <w:spacing w:val="4"/>
          <w:sz w:val="28"/>
          <w:szCs w:val="24"/>
          <w:lang w:eastAsia="ru-RU"/>
        </w:rPr>
      </w:pPr>
      <w:r>
        <w:rPr>
          <w:spacing w:val="4"/>
          <w:sz w:val="28"/>
          <w:szCs w:val="24"/>
          <w:lang w:eastAsia="ru-RU"/>
        </w:rPr>
        <w:t>р</w:t>
      </w:r>
      <w:r w:rsidR="00651066" w:rsidRPr="00651066">
        <w:rPr>
          <w:spacing w:val="4"/>
          <w:sz w:val="28"/>
          <w:szCs w:val="24"/>
          <w:lang w:eastAsia="ru-RU"/>
        </w:rPr>
        <w:t>азвивать художественный вкус</w:t>
      </w:r>
      <w:r>
        <w:rPr>
          <w:spacing w:val="4"/>
          <w:sz w:val="28"/>
          <w:szCs w:val="24"/>
          <w:lang w:eastAsia="ru-RU"/>
        </w:rPr>
        <w:t>.</w:t>
      </w:r>
    </w:p>
    <w:p w14:paraId="45FF817F" w14:textId="722BDE34" w:rsidR="00651066" w:rsidRPr="00496651" w:rsidRDefault="00651066" w:rsidP="008A54F5">
      <w:pPr>
        <w:spacing w:line="360" w:lineRule="auto"/>
        <w:jc w:val="both"/>
        <w:rPr>
          <w:b/>
          <w:sz w:val="28"/>
          <w:szCs w:val="28"/>
        </w:rPr>
      </w:pPr>
      <w:r w:rsidRPr="00496651">
        <w:rPr>
          <w:rFonts w:cs="Times New Roman"/>
          <w:b/>
          <w:sz w:val="28"/>
          <w:szCs w:val="28"/>
        </w:rPr>
        <w:t xml:space="preserve">Блок </w:t>
      </w:r>
      <w:r w:rsidR="0043434B">
        <w:rPr>
          <w:rFonts w:cs="Times New Roman"/>
          <w:b/>
          <w:sz w:val="28"/>
          <w:szCs w:val="28"/>
        </w:rPr>
        <w:t>«</w:t>
      </w:r>
      <w:r w:rsidRPr="00496651">
        <w:rPr>
          <w:rFonts w:cs="Times New Roman"/>
          <w:b/>
          <w:sz w:val="28"/>
          <w:szCs w:val="28"/>
        </w:rPr>
        <w:t>Декоративно-прикладно</w:t>
      </w:r>
      <w:r w:rsidR="0043434B">
        <w:rPr>
          <w:rFonts w:cs="Times New Roman"/>
          <w:b/>
          <w:sz w:val="28"/>
          <w:szCs w:val="28"/>
        </w:rPr>
        <w:t>е творчество»</w:t>
      </w:r>
      <w:r w:rsidRPr="00496651">
        <w:rPr>
          <w:rFonts w:cs="Times New Roman"/>
          <w:b/>
          <w:sz w:val="28"/>
          <w:szCs w:val="28"/>
        </w:rPr>
        <w:t>:</w:t>
      </w:r>
    </w:p>
    <w:p w14:paraId="7617C9B0" w14:textId="42E8DDF7" w:rsidR="008A54F5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651066" w:rsidRPr="00C04493">
        <w:rPr>
          <w:sz w:val="28"/>
          <w:szCs w:val="28"/>
        </w:rPr>
        <w:t xml:space="preserve">тимулировать познавательный интерес к </w:t>
      </w:r>
      <w:r w:rsidR="00651066">
        <w:rPr>
          <w:sz w:val="28"/>
          <w:szCs w:val="28"/>
        </w:rPr>
        <w:t>народному искусству и традициям</w:t>
      </w:r>
      <w:r>
        <w:rPr>
          <w:sz w:val="28"/>
          <w:szCs w:val="28"/>
        </w:rPr>
        <w:t>;</w:t>
      </w:r>
    </w:p>
    <w:p w14:paraId="09A15C01" w14:textId="47F16559" w:rsidR="008A54F5" w:rsidRPr="008A54F5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р</w:t>
      </w:r>
      <w:r w:rsidR="008A54F5" w:rsidRPr="008A54F5">
        <w:rPr>
          <w:spacing w:val="4"/>
          <w:sz w:val="28"/>
          <w:szCs w:val="24"/>
          <w:lang w:eastAsia="ru-RU"/>
        </w:rPr>
        <w:t>азвивать творческие способности</w:t>
      </w:r>
      <w:r>
        <w:rPr>
          <w:spacing w:val="4"/>
          <w:sz w:val="28"/>
          <w:szCs w:val="24"/>
          <w:lang w:eastAsia="ru-RU"/>
        </w:rPr>
        <w:t>;</w:t>
      </w:r>
    </w:p>
    <w:p w14:paraId="0E53379B" w14:textId="6DD35C96" w:rsidR="008A54F5" w:rsidRPr="008A54F5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с</w:t>
      </w:r>
      <w:r w:rsidR="008A54F5" w:rsidRPr="008A54F5">
        <w:rPr>
          <w:spacing w:val="4"/>
          <w:sz w:val="28"/>
          <w:szCs w:val="24"/>
          <w:lang w:eastAsia="ru-RU"/>
        </w:rPr>
        <w:t>пособствовать развитию художественного вкуса</w:t>
      </w:r>
      <w:r>
        <w:rPr>
          <w:spacing w:val="4"/>
          <w:sz w:val="28"/>
          <w:szCs w:val="24"/>
          <w:lang w:eastAsia="ru-RU"/>
        </w:rPr>
        <w:t>;</w:t>
      </w:r>
    </w:p>
    <w:p w14:paraId="2988F35A" w14:textId="190724AC" w:rsidR="008A54F5" w:rsidRPr="008A54F5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р</w:t>
      </w:r>
      <w:r w:rsidR="008A54F5" w:rsidRPr="008A54F5">
        <w:rPr>
          <w:spacing w:val="4"/>
          <w:sz w:val="28"/>
          <w:szCs w:val="24"/>
          <w:lang w:eastAsia="ru-RU"/>
        </w:rPr>
        <w:t>азвивать мелкую моторику рук</w:t>
      </w:r>
      <w:r>
        <w:rPr>
          <w:spacing w:val="4"/>
          <w:sz w:val="28"/>
          <w:szCs w:val="24"/>
          <w:lang w:eastAsia="ru-RU"/>
        </w:rPr>
        <w:t>;</w:t>
      </w:r>
    </w:p>
    <w:p w14:paraId="05EC8676" w14:textId="2A3EDFD0" w:rsidR="008A54F5" w:rsidRPr="008A54F5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ф</w:t>
      </w:r>
      <w:r w:rsidR="008A54F5" w:rsidRPr="008A54F5">
        <w:rPr>
          <w:spacing w:val="4"/>
          <w:sz w:val="28"/>
          <w:szCs w:val="24"/>
          <w:lang w:eastAsia="ru-RU"/>
        </w:rPr>
        <w:t>ормировать воображение и фантазию</w:t>
      </w:r>
      <w:r>
        <w:rPr>
          <w:spacing w:val="4"/>
          <w:sz w:val="28"/>
          <w:szCs w:val="24"/>
          <w:lang w:eastAsia="ru-RU"/>
        </w:rPr>
        <w:t>;</w:t>
      </w:r>
    </w:p>
    <w:p w14:paraId="5DEF0A46" w14:textId="5B77277C" w:rsidR="008A54F5" w:rsidRPr="0043434B" w:rsidRDefault="0043434B" w:rsidP="008A54F5">
      <w:pPr>
        <w:pStyle w:val="a8"/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spacing w:val="4"/>
          <w:sz w:val="28"/>
          <w:szCs w:val="24"/>
          <w:lang w:eastAsia="ru-RU"/>
        </w:rPr>
        <w:t>р</w:t>
      </w:r>
      <w:r w:rsidR="008A54F5" w:rsidRPr="008A54F5">
        <w:rPr>
          <w:spacing w:val="4"/>
          <w:sz w:val="28"/>
          <w:szCs w:val="24"/>
          <w:lang w:eastAsia="ru-RU"/>
        </w:rPr>
        <w:t>азвивать эстетическое восприятие</w:t>
      </w:r>
      <w:r>
        <w:rPr>
          <w:spacing w:val="4"/>
          <w:sz w:val="28"/>
          <w:szCs w:val="24"/>
          <w:lang w:eastAsia="ru-RU"/>
        </w:rPr>
        <w:t>.</w:t>
      </w:r>
    </w:p>
    <w:p w14:paraId="3669FC1E" w14:textId="77777777" w:rsidR="000331C4" w:rsidRDefault="000331C4" w:rsidP="003434E3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5A6FBA61" w14:textId="77777777" w:rsidR="0043434B" w:rsidRDefault="0043434B" w:rsidP="003434E3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036CC00E" w14:textId="77777777" w:rsidR="00A24649" w:rsidRPr="000331C4" w:rsidRDefault="00A24649" w:rsidP="003434E3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1AF9D8D4" w14:textId="1196B873" w:rsidR="008A54F5" w:rsidRPr="008A54F5" w:rsidRDefault="000331C4" w:rsidP="00A24649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8A54F5">
        <w:rPr>
          <w:rFonts w:cs="Times New Roman"/>
          <w:b/>
          <w:sz w:val="28"/>
          <w:szCs w:val="28"/>
        </w:rPr>
        <w:t>Воспитательные зада</w:t>
      </w:r>
      <w:r w:rsidR="008A54F5">
        <w:rPr>
          <w:rFonts w:cs="Times New Roman"/>
          <w:b/>
          <w:sz w:val="28"/>
          <w:szCs w:val="28"/>
        </w:rPr>
        <w:t>чи</w:t>
      </w:r>
      <w:r w:rsidR="0043434B">
        <w:rPr>
          <w:rFonts w:cs="Times New Roman"/>
          <w:b/>
          <w:sz w:val="28"/>
          <w:szCs w:val="28"/>
        </w:rPr>
        <w:t xml:space="preserve"> </w:t>
      </w:r>
      <w:r w:rsidR="008A54F5">
        <w:rPr>
          <w:rFonts w:cs="Times New Roman"/>
          <w:b/>
          <w:sz w:val="28"/>
          <w:szCs w:val="28"/>
        </w:rPr>
        <w:t>(актуально для каждого блока):</w:t>
      </w:r>
    </w:p>
    <w:p w14:paraId="7DFFECE4" w14:textId="08DAA9FE" w:rsidR="000331C4" w:rsidRDefault="0043434B" w:rsidP="005B4E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0331C4" w:rsidRPr="005B4E10">
        <w:rPr>
          <w:sz w:val="28"/>
          <w:szCs w:val="28"/>
        </w:rPr>
        <w:t>оспит</w:t>
      </w:r>
      <w:r>
        <w:rPr>
          <w:sz w:val="28"/>
          <w:szCs w:val="28"/>
        </w:rPr>
        <w:t>ыва</w:t>
      </w:r>
      <w:r w:rsidR="000331C4" w:rsidRPr="005B4E10">
        <w:rPr>
          <w:sz w:val="28"/>
          <w:szCs w:val="28"/>
        </w:rPr>
        <w:t>ть аккуратность, усидчивость и умение доводить начатое дело до конца</w:t>
      </w:r>
      <w:r>
        <w:rPr>
          <w:sz w:val="28"/>
          <w:szCs w:val="28"/>
        </w:rPr>
        <w:t>;</w:t>
      </w:r>
    </w:p>
    <w:p w14:paraId="5E2FE9A7" w14:textId="4C9E5137" w:rsidR="007C75C1" w:rsidRPr="005B4E10" w:rsidRDefault="0043434B" w:rsidP="007C75C1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7C75C1" w:rsidRPr="007C75C1">
        <w:rPr>
          <w:sz w:val="28"/>
          <w:szCs w:val="28"/>
        </w:rPr>
        <w:t>ормировать ответственность за организацию рабочего места и соблюдение правил безопасности</w:t>
      </w:r>
      <w:r>
        <w:rPr>
          <w:sz w:val="28"/>
          <w:szCs w:val="28"/>
        </w:rPr>
        <w:t>;</w:t>
      </w:r>
    </w:p>
    <w:p w14:paraId="6F238B33" w14:textId="0B716871" w:rsidR="000331C4" w:rsidRPr="005B4E10" w:rsidRDefault="000331C4" w:rsidP="005B4E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5B4E10">
        <w:rPr>
          <w:sz w:val="28"/>
          <w:szCs w:val="28"/>
        </w:rPr>
        <w:t>формировать навыки работы в команде, взаимопомощи и уважения к чужому труду</w:t>
      </w:r>
      <w:r w:rsidR="0043434B">
        <w:rPr>
          <w:sz w:val="28"/>
          <w:szCs w:val="28"/>
        </w:rPr>
        <w:t>;</w:t>
      </w:r>
    </w:p>
    <w:p w14:paraId="41A01412" w14:textId="6562AB9C" w:rsidR="000331C4" w:rsidRDefault="0043434B" w:rsidP="005B4E1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331C4" w:rsidRPr="005B4E10">
        <w:rPr>
          <w:sz w:val="28"/>
          <w:szCs w:val="28"/>
        </w:rPr>
        <w:t>риви</w:t>
      </w:r>
      <w:r>
        <w:rPr>
          <w:sz w:val="28"/>
          <w:szCs w:val="28"/>
        </w:rPr>
        <w:t>ва</w:t>
      </w:r>
      <w:r w:rsidR="000331C4" w:rsidRPr="005B4E10">
        <w:rPr>
          <w:sz w:val="28"/>
          <w:szCs w:val="28"/>
        </w:rPr>
        <w:t>ть культуру безопасного труда и бережное отношение к материалам</w:t>
      </w:r>
      <w:r>
        <w:rPr>
          <w:sz w:val="28"/>
          <w:szCs w:val="28"/>
        </w:rPr>
        <w:t>;</w:t>
      </w:r>
    </w:p>
    <w:p w14:paraId="352EC9C9" w14:textId="29B5EC72" w:rsidR="00F53500" w:rsidRDefault="0043434B" w:rsidP="00F5350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F53500" w:rsidRPr="00F53500">
        <w:rPr>
          <w:sz w:val="28"/>
          <w:szCs w:val="28"/>
        </w:rPr>
        <w:t>оспит</w:t>
      </w:r>
      <w:r>
        <w:rPr>
          <w:sz w:val="28"/>
          <w:szCs w:val="28"/>
        </w:rPr>
        <w:t>ыв</w:t>
      </w:r>
      <w:r w:rsidR="00F53500" w:rsidRPr="00F53500">
        <w:rPr>
          <w:sz w:val="28"/>
          <w:szCs w:val="28"/>
        </w:rPr>
        <w:t xml:space="preserve">ать интерес и уважение к </w:t>
      </w:r>
      <w:r w:rsidR="007A3F5F">
        <w:rPr>
          <w:sz w:val="28"/>
          <w:szCs w:val="28"/>
        </w:rPr>
        <w:t xml:space="preserve">декоративно-прикладному творчеству и </w:t>
      </w:r>
      <w:r w:rsidR="00F53500" w:rsidRPr="00F53500">
        <w:rPr>
          <w:sz w:val="28"/>
          <w:szCs w:val="28"/>
        </w:rPr>
        <w:t>народному декоративно‑прикладному искусству как части культурного наследия</w:t>
      </w:r>
      <w:r>
        <w:rPr>
          <w:sz w:val="28"/>
          <w:szCs w:val="28"/>
        </w:rPr>
        <w:t>;</w:t>
      </w:r>
    </w:p>
    <w:p w14:paraId="5EFFF64A" w14:textId="054CBEC9" w:rsidR="00F53500" w:rsidRPr="005B4E10" w:rsidRDefault="007A3F5F" w:rsidP="00F53500">
      <w:pPr>
        <w:pStyle w:val="a8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F53500" w:rsidRPr="00F53500">
        <w:rPr>
          <w:sz w:val="28"/>
          <w:szCs w:val="28"/>
        </w:rPr>
        <w:t>оспит</w:t>
      </w:r>
      <w:r w:rsidR="0043434B">
        <w:rPr>
          <w:sz w:val="28"/>
          <w:szCs w:val="28"/>
        </w:rPr>
        <w:t>ыв</w:t>
      </w:r>
      <w:r w:rsidR="00F53500" w:rsidRPr="00F53500">
        <w:rPr>
          <w:sz w:val="28"/>
          <w:szCs w:val="28"/>
        </w:rPr>
        <w:t>ать экологическое сознание через использование вторичных и природных материалов в творчестве</w:t>
      </w:r>
      <w:r w:rsidR="0043434B">
        <w:rPr>
          <w:sz w:val="28"/>
          <w:szCs w:val="28"/>
        </w:rPr>
        <w:t>.</w:t>
      </w:r>
    </w:p>
    <w:p w14:paraId="1C985FA8" w14:textId="77777777" w:rsidR="008A54F5" w:rsidRDefault="008A54F5">
      <w:pPr>
        <w:widowControl/>
        <w:autoSpaceDE/>
        <w:autoSpaceDN/>
        <w:spacing w:after="200" w:line="276" w:lineRule="auto"/>
        <w:rPr>
          <w:rFonts w:eastAsiaTheme="majorEastAsia" w:cs="Times New Roman"/>
          <w:b/>
          <w:bCs/>
          <w:sz w:val="28"/>
          <w:szCs w:val="28"/>
          <w:lang w:eastAsia="ru-RU"/>
        </w:rPr>
      </w:pPr>
      <w:bookmarkStart w:id="15" w:name="_Toc213926933"/>
      <w:r>
        <w:rPr>
          <w:rFonts w:cs="Times New Roman"/>
          <w:sz w:val="28"/>
          <w:szCs w:val="28"/>
        </w:rPr>
        <w:br w:type="page"/>
      </w:r>
    </w:p>
    <w:p w14:paraId="1C9A83A7" w14:textId="77777777" w:rsidR="00F53500" w:rsidRPr="00310526" w:rsidRDefault="00F53500" w:rsidP="00F53500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230012261"/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1.3</w:t>
      </w:r>
      <w:r w:rsidRPr="00310526">
        <w:rPr>
          <w:rFonts w:ascii="Times New Roman" w:hAnsi="Times New Roman" w:cs="Times New Roman"/>
          <w:color w:val="auto"/>
          <w:sz w:val="28"/>
          <w:szCs w:val="28"/>
        </w:rPr>
        <w:t>. Планируемые результаты</w:t>
      </w:r>
      <w:bookmarkEnd w:id="15"/>
      <w:bookmarkEnd w:id="16"/>
    </w:p>
    <w:p w14:paraId="5A811B0A" w14:textId="77777777" w:rsidR="00F53500" w:rsidRDefault="00342947" w:rsidP="00342947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42947">
        <w:rPr>
          <w:rFonts w:cs="Times New Roman"/>
          <w:sz w:val="28"/>
          <w:szCs w:val="28"/>
        </w:rPr>
        <w:t>В рамках 8‑часового блока обучающийся освоит от 3 до 5 базовых операций в каждом направлении</w:t>
      </w:r>
      <w:r>
        <w:rPr>
          <w:rFonts w:cs="Times New Roman"/>
          <w:sz w:val="28"/>
          <w:szCs w:val="28"/>
        </w:rPr>
        <w:t>, с</w:t>
      </w:r>
      <w:r w:rsidR="00857A2A" w:rsidRPr="00857A2A">
        <w:rPr>
          <w:rFonts w:cs="Times New Roman"/>
          <w:sz w:val="28"/>
          <w:szCs w:val="28"/>
        </w:rPr>
        <w:t>оздаст 1–2 завершённых изделия (м</w:t>
      </w:r>
      <w:r w:rsidR="00857A2A">
        <w:rPr>
          <w:rFonts w:cs="Times New Roman"/>
          <w:sz w:val="28"/>
          <w:szCs w:val="28"/>
        </w:rPr>
        <w:t xml:space="preserve">одель LEGO, макет, </w:t>
      </w:r>
      <w:r w:rsidR="008A54F5">
        <w:rPr>
          <w:rFonts w:cs="Times New Roman"/>
          <w:sz w:val="28"/>
          <w:szCs w:val="28"/>
        </w:rPr>
        <w:t>творческая работа</w:t>
      </w:r>
      <w:r w:rsidR="00857A2A">
        <w:rPr>
          <w:rFonts w:cs="Times New Roman"/>
          <w:sz w:val="28"/>
          <w:szCs w:val="28"/>
        </w:rPr>
        <w:t>).</w:t>
      </w:r>
      <w:r>
        <w:rPr>
          <w:rFonts w:cs="Times New Roman"/>
          <w:sz w:val="28"/>
          <w:szCs w:val="28"/>
        </w:rPr>
        <w:t xml:space="preserve"> П</w:t>
      </w:r>
      <w:r w:rsidR="00857A2A" w:rsidRPr="00857A2A">
        <w:rPr>
          <w:rFonts w:cs="Times New Roman"/>
          <w:sz w:val="28"/>
          <w:szCs w:val="28"/>
        </w:rPr>
        <w:t>родемонстрирует начальн</w:t>
      </w:r>
      <w:r w:rsidR="00857A2A">
        <w:rPr>
          <w:rFonts w:cs="Times New Roman"/>
          <w:sz w:val="28"/>
          <w:szCs w:val="28"/>
        </w:rPr>
        <w:t>ые навыки работы в паре/группе.</w:t>
      </w:r>
      <w:r>
        <w:rPr>
          <w:rFonts w:cs="Times New Roman"/>
          <w:sz w:val="28"/>
          <w:szCs w:val="28"/>
        </w:rPr>
        <w:t xml:space="preserve"> </w:t>
      </w:r>
      <w:r w:rsidR="00857A2A" w:rsidRPr="00857A2A">
        <w:rPr>
          <w:rFonts w:cs="Times New Roman"/>
          <w:sz w:val="28"/>
          <w:szCs w:val="28"/>
        </w:rPr>
        <w:t>Проявит интерес к продолжению занятий</w:t>
      </w:r>
      <w:r>
        <w:rPr>
          <w:rFonts w:cs="Times New Roman"/>
          <w:sz w:val="28"/>
          <w:szCs w:val="28"/>
        </w:rPr>
        <w:t xml:space="preserve"> техническим и декоративно-прикладным</w:t>
      </w:r>
      <w:r w:rsidR="00857A2A" w:rsidRPr="00857A2A">
        <w:rPr>
          <w:rFonts w:cs="Times New Roman"/>
          <w:sz w:val="28"/>
          <w:szCs w:val="28"/>
        </w:rPr>
        <w:t xml:space="preserve"> творчеством.</w:t>
      </w: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2977"/>
        <w:gridCol w:w="11"/>
        <w:gridCol w:w="3249"/>
      </w:tblGrid>
      <w:tr w:rsidR="003537B0" w14:paraId="0DA47F01" w14:textId="77777777" w:rsidTr="00342947">
        <w:tc>
          <w:tcPr>
            <w:tcW w:w="9747" w:type="dxa"/>
            <w:gridSpan w:val="4"/>
          </w:tcPr>
          <w:p w14:paraId="153782E0" w14:textId="77777777" w:rsidR="003537B0" w:rsidRDefault="003537B0" w:rsidP="003537B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13202">
              <w:rPr>
                <w:rFonts w:cs="Times New Roman"/>
                <w:b/>
                <w:sz w:val="28"/>
                <w:szCs w:val="28"/>
              </w:rPr>
              <w:t>Предметные результаты</w:t>
            </w:r>
          </w:p>
        </w:tc>
      </w:tr>
      <w:tr w:rsidR="00FC7D2F" w14:paraId="5D0C6C87" w14:textId="77777777" w:rsidTr="00A24649">
        <w:tc>
          <w:tcPr>
            <w:tcW w:w="3510" w:type="dxa"/>
          </w:tcPr>
          <w:p w14:paraId="7AA9029B" w14:textId="26E55388" w:rsidR="00213202" w:rsidRPr="00342947" w:rsidRDefault="00213202" w:rsidP="00A24649">
            <w:pPr>
              <w:ind w:left="-142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 xml:space="preserve">Блок </w:t>
            </w:r>
            <w:r w:rsidR="00A24649">
              <w:rPr>
                <w:rFonts w:cs="Times New Roman"/>
                <w:b/>
                <w:sz w:val="28"/>
                <w:szCs w:val="28"/>
              </w:rPr>
              <w:t>«</w:t>
            </w:r>
            <w:proofErr w:type="spellStart"/>
            <w:r w:rsidRPr="00342947">
              <w:rPr>
                <w:rFonts w:cs="Times New Roman"/>
                <w:b/>
                <w:sz w:val="28"/>
                <w:szCs w:val="28"/>
              </w:rPr>
              <w:t>Легоконструирование</w:t>
            </w:r>
            <w:proofErr w:type="spellEnd"/>
            <w:r w:rsidR="00A24649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988" w:type="dxa"/>
            <w:gridSpan w:val="2"/>
          </w:tcPr>
          <w:p w14:paraId="40D5EBD2" w14:textId="77777777" w:rsidR="00213202" w:rsidRPr="00342947" w:rsidRDefault="00213202" w:rsidP="003537B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>Блок</w:t>
            </w:r>
          </w:p>
          <w:p w14:paraId="69C4A656" w14:textId="0CBD4D91" w:rsidR="00213202" w:rsidRPr="00342947" w:rsidRDefault="00A24649" w:rsidP="003537B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</w:t>
            </w:r>
            <w:r w:rsidR="00213202" w:rsidRPr="00342947">
              <w:rPr>
                <w:rFonts w:cs="Times New Roman"/>
                <w:b/>
                <w:sz w:val="28"/>
                <w:szCs w:val="28"/>
              </w:rPr>
              <w:t>Макетирование</w:t>
            </w:r>
            <w:r>
              <w:rPr>
                <w:rFonts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49" w:type="dxa"/>
          </w:tcPr>
          <w:p w14:paraId="019AD5D9" w14:textId="77777777" w:rsidR="00A24649" w:rsidRDefault="00213202" w:rsidP="003537B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 xml:space="preserve">Блок </w:t>
            </w:r>
          </w:p>
          <w:p w14:paraId="382E2349" w14:textId="202D36C5" w:rsidR="00213202" w:rsidRPr="00342947" w:rsidRDefault="00A24649" w:rsidP="003537B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</w:t>
            </w:r>
            <w:r w:rsidR="00213202" w:rsidRPr="00342947">
              <w:rPr>
                <w:rFonts w:cs="Times New Roman"/>
                <w:b/>
                <w:sz w:val="28"/>
                <w:szCs w:val="28"/>
              </w:rPr>
              <w:t>Декоративно-прикладное творчество</w:t>
            </w:r>
            <w:r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3537B0" w14:paraId="2F540C81" w14:textId="77777777" w:rsidTr="00342947">
        <w:trPr>
          <w:trHeight w:val="301"/>
        </w:trPr>
        <w:tc>
          <w:tcPr>
            <w:tcW w:w="9747" w:type="dxa"/>
            <w:gridSpan w:val="4"/>
          </w:tcPr>
          <w:p w14:paraId="40AC5C0C" w14:textId="77777777" w:rsidR="003537B0" w:rsidRPr="00857A2A" w:rsidRDefault="003537B0" w:rsidP="00213202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57A2A">
              <w:rPr>
                <w:rFonts w:cs="Times New Roman"/>
                <w:b/>
                <w:sz w:val="28"/>
                <w:szCs w:val="28"/>
              </w:rPr>
              <w:t>Обучающиеся будут знать:</w:t>
            </w:r>
          </w:p>
        </w:tc>
      </w:tr>
      <w:tr w:rsidR="00342947" w14:paraId="30E0C1BB" w14:textId="77777777" w:rsidTr="007A3F5F">
        <w:trPr>
          <w:trHeight w:val="6580"/>
        </w:trPr>
        <w:tc>
          <w:tcPr>
            <w:tcW w:w="3510" w:type="dxa"/>
          </w:tcPr>
          <w:p w14:paraId="46708A07" w14:textId="77777777" w:rsidR="00342947" w:rsidRPr="00342947" w:rsidRDefault="00342947" w:rsidP="00342947">
            <w:pPr>
              <w:numPr>
                <w:ilvl w:val="0"/>
                <w:numId w:val="16"/>
              </w:numPr>
              <w:ind w:left="142" w:hanging="153"/>
              <w:rPr>
                <w:rFonts w:cs="Times New Roman"/>
                <w:sz w:val="24"/>
                <w:szCs w:val="24"/>
              </w:rPr>
            </w:pPr>
            <w:r w:rsidRPr="00342947">
              <w:rPr>
                <w:rFonts w:cs="Times New Roman"/>
                <w:sz w:val="24"/>
                <w:szCs w:val="24"/>
              </w:rPr>
              <w:t xml:space="preserve"> основные виды деталей LEGO (кирпичики, пластины, базовые пластины, оси, шестерни) и их назначение;</w:t>
            </w:r>
          </w:p>
          <w:p w14:paraId="666C0E39" w14:textId="77777777" w:rsidR="00342947" w:rsidRPr="00342947" w:rsidRDefault="00342947" w:rsidP="00342947">
            <w:pPr>
              <w:numPr>
                <w:ilvl w:val="0"/>
                <w:numId w:val="16"/>
              </w:numPr>
              <w:ind w:left="142" w:hanging="153"/>
              <w:rPr>
                <w:rFonts w:cs="Times New Roman"/>
                <w:sz w:val="24"/>
                <w:szCs w:val="24"/>
              </w:rPr>
            </w:pPr>
            <w:r w:rsidRPr="00342947">
              <w:rPr>
                <w:rFonts w:cs="Times New Roman"/>
                <w:sz w:val="24"/>
                <w:szCs w:val="24"/>
              </w:rPr>
              <w:t>правила техники безопасности при работе с конструктором;</w:t>
            </w:r>
          </w:p>
          <w:p w14:paraId="5A6A9F2F" w14:textId="77777777" w:rsidR="00342947" w:rsidRPr="00342947" w:rsidRDefault="00342947" w:rsidP="00342947">
            <w:pPr>
              <w:numPr>
                <w:ilvl w:val="0"/>
                <w:numId w:val="16"/>
              </w:numPr>
              <w:ind w:left="142" w:hanging="153"/>
              <w:rPr>
                <w:rFonts w:cs="Times New Roman"/>
                <w:sz w:val="24"/>
                <w:szCs w:val="24"/>
              </w:rPr>
            </w:pPr>
            <w:r w:rsidRPr="00342947">
              <w:rPr>
                <w:rFonts w:cs="Times New Roman"/>
                <w:sz w:val="24"/>
                <w:szCs w:val="24"/>
              </w:rPr>
              <w:t>базовые принципы устойчивости конструкций (широкое основание, распределение веса);</w:t>
            </w:r>
          </w:p>
          <w:p w14:paraId="4769BF4A" w14:textId="77777777" w:rsidR="00213202" w:rsidRPr="00213202" w:rsidRDefault="00342947" w:rsidP="00342947">
            <w:pPr>
              <w:numPr>
                <w:ilvl w:val="0"/>
                <w:numId w:val="16"/>
              </w:numPr>
              <w:ind w:left="142" w:hanging="153"/>
              <w:rPr>
                <w:rFonts w:cs="Times New Roman"/>
                <w:sz w:val="24"/>
                <w:szCs w:val="24"/>
              </w:rPr>
            </w:pPr>
            <w:r w:rsidRPr="00342947">
              <w:rPr>
                <w:rFonts w:cs="Times New Roman"/>
                <w:sz w:val="24"/>
                <w:szCs w:val="24"/>
              </w:rPr>
              <w:t>простые способы соединения деталей (наложение, стык, перекрытие).</w:t>
            </w:r>
          </w:p>
        </w:tc>
        <w:tc>
          <w:tcPr>
            <w:tcW w:w="2977" w:type="dxa"/>
          </w:tcPr>
          <w:p w14:paraId="3EDC6555" w14:textId="77777777" w:rsidR="00D0671F" w:rsidRPr="00D0671F" w:rsidRDefault="00D0671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виды макетирования (архитектурное, ландшафтное, интерьерное);</w:t>
            </w:r>
          </w:p>
          <w:p w14:paraId="2828337D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2–3 вида материалов для макетирования (картон, бумага, пенопласт) и их свойства (жёсткость, гибкость);</w:t>
            </w:r>
          </w:p>
          <w:p w14:paraId="294C126F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основные инструменты (ножницы, линейка, клей ПВА) и правила их безопасного использования;</w:t>
            </w:r>
          </w:p>
          <w:p w14:paraId="666C05DD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последовательность этапов создания простого макета (разметка → вырезание → сборка);</w:t>
            </w:r>
          </w:p>
          <w:p w14:paraId="5929CB72" w14:textId="77777777" w:rsidR="00213202" w:rsidRPr="00D0671F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Fonts w:ascii="Arial" w:hAnsi="Arial" w:cs="Arial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базовые понятия композиции (центр, симметрия).</w:t>
            </w:r>
          </w:p>
        </w:tc>
        <w:tc>
          <w:tcPr>
            <w:tcW w:w="3260" w:type="dxa"/>
            <w:gridSpan w:val="2"/>
          </w:tcPr>
          <w:p w14:paraId="336EBE4A" w14:textId="77777777" w:rsidR="002B1075" w:rsidRPr="002B1075" w:rsidRDefault="002B1075" w:rsidP="002B1075">
            <w:pPr>
              <w:pStyle w:val="a8"/>
              <w:numPr>
                <w:ilvl w:val="0"/>
                <w:numId w:val="16"/>
              </w:numPr>
              <w:ind w:left="176" w:hanging="119"/>
              <w:rPr>
                <w:sz w:val="24"/>
                <w:szCs w:val="24"/>
              </w:rPr>
            </w:pPr>
            <w:r w:rsidRPr="002B1075">
              <w:rPr>
                <w:sz w:val="24"/>
                <w:szCs w:val="24"/>
              </w:rPr>
              <w:t xml:space="preserve">2–3 техники ДПТ (аппликация, </w:t>
            </w:r>
            <w:proofErr w:type="spellStart"/>
            <w:r>
              <w:rPr>
                <w:sz w:val="24"/>
                <w:szCs w:val="24"/>
              </w:rPr>
              <w:t>пластилинография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квиллинг</w:t>
            </w:r>
            <w:proofErr w:type="spellEnd"/>
            <w:r w:rsidRPr="002B1075">
              <w:rPr>
                <w:sz w:val="24"/>
                <w:szCs w:val="24"/>
              </w:rPr>
              <w:t>);</w:t>
            </w:r>
          </w:p>
          <w:p w14:paraId="3A86E99C" w14:textId="77777777" w:rsidR="002B1075" w:rsidRPr="002B1075" w:rsidRDefault="002B1075" w:rsidP="002B1075">
            <w:pPr>
              <w:pStyle w:val="a8"/>
              <w:numPr>
                <w:ilvl w:val="0"/>
                <w:numId w:val="16"/>
              </w:numPr>
              <w:ind w:left="176" w:hanging="119"/>
              <w:rPr>
                <w:sz w:val="24"/>
                <w:szCs w:val="24"/>
              </w:rPr>
            </w:pPr>
            <w:r w:rsidRPr="002B1075">
              <w:rPr>
                <w:sz w:val="24"/>
                <w:szCs w:val="24"/>
              </w:rPr>
              <w:t>основные цвета и их сочетания (тёплые/холодные);</w:t>
            </w:r>
          </w:p>
          <w:p w14:paraId="64BCDF82" w14:textId="77777777" w:rsidR="002B1075" w:rsidRPr="002B1075" w:rsidRDefault="002B1075" w:rsidP="002B1075">
            <w:pPr>
              <w:pStyle w:val="a8"/>
              <w:numPr>
                <w:ilvl w:val="0"/>
                <w:numId w:val="16"/>
              </w:numPr>
              <w:ind w:left="176" w:hanging="119"/>
              <w:rPr>
                <w:sz w:val="24"/>
                <w:szCs w:val="24"/>
              </w:rPr>
            </w:pPr>
            <w:r w:rsidRPr="002B1075">
              <w:rPr>
                <w:sz w:val="24"/>
                <w:szCs w:val="24"/>
              </w:rPr>
              <w:t>традиционные элементы орнамента (геометрические, растительные);</w:t>
            </w:r>
          </w:p>
          <w:p w14:paraId="3CD77643" w14:textId="77777777" w:rsidR="00213202" w:rsidRPr="00D0671F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2B1075">
              <w:t>правила безопасного использования ножниц и клея.</w:t>
            </w:r>
          </w:p>
        </w:tc>
      </w:tr>
      <w:tr w:rsidR="003537B0" w14:paraId="56547DA5" w14:textId="77777777" w:rsidTr="008A54F5">
        <w:trPr>
          <w:trHeight w:val="419"/>
        </w:trPr>
        <w:tc>
          <w:tcPr>
            <w:tcW w:w="9747" w:type="dxa"/>
            <w:gridSpan w:val="4"/>
          </w:tcPr>
          <w:p w14:paraId="3974F129" w14:textId="77777777" w:rsidR="003537B0" w:rsidRPr="00857A2A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857A2A">
              <w:rPr>
                <w:b/>
                <w:sz w:val="28"/>
                <w:szCs w:val="28"/>
              </w:rPr>
              <w:t>Обучающиеся будут уметь</w:t>
            </w:r>
          </w:p>
        </w:tc>
      </w:tr>
      <w:tr w:rsidR="003537B0" w14:paraId="19D14CB2" w14:textId="77777777" w:rsidTr="00A24649">
        <w:trPr>
          <w:trHeight w:val="5376"/>
        </w:trPr>
        <w:tc>
          <w:tcPr>
            <w:tcW w:w="3510" w:type="dxa"/>
          </w:tcPr>
          <w:p w14:paraId="02651549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lastRenderedPageBreak/>
              <w:t>различать и называть 5–7 основных видов деталей LEGO;</w:t>
            </w:r>
          </w:p>
          <w:p w14:paraId="7AEE4C09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читать и выполнять сборку по простой схеме (3–5 шагов);</w:t>
            </w:r>
          </w:p>
          <w:p w14:paraId="22E7F028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конструировать простые модели по образцу (до 15 деталей);</w:t>
            </w:r>
          </w:p>
          <w:p w14:paraId="36F4F4E4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создавать простейшие подвижные соединения (ось + колесо);</w:t>
            </w:r>
          </w:p>
          <w:p w14:paraId="6E6397CE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анализировать готовую модель: называть использованные детали и способы их соединения;</w:t>
            </w:r>
          </w:p>
          <w:p w14:paraId="7DC3B6E3" w14:textId="77777777" w:rsidR="003537B0" w:rsidRPr="00D0671F" w:rsidRDefault="00342947" w:rsidP="00342947">
            <w:pPr>
              <w:pStyle w:val="a8"/>
              <w:numPr>
                <w:ilvl w:val="0"/>
                <w:numId w:val="16"/>
              </w:numPr>
              <w:ind w:left="142" w:hanging="153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аккуратно разбирать конструкции и сортировать детали по контейнерам.</w:t>
            </w:r>
          </w:p>
        </w:tc>
        <w:tc>
          <w:tcPr>
            <w:tcW w:w="2977" w:type="dxa"/>
          </w:tcPr>
          <w:p w14:paraId="584C28CF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выполнять разметку по шаблону с помощью линейки;</w:t>
            </w:r>
          </w:p>
          <w:p w14:paraId="7CC68142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вырезать простые формы из картона и бумаги;</w:t>
            </w:r>
          </w:p>
          <w:p w14:paraId="6659CF0A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 xml:space="preserve">сгибать картон с помощью </w:t>
            </w:r>
            <w:proofErr w:type="spellStart"/>
            <w:r w:rsidRPr="002B1075">
              <w:rPr>
                <w:rStyle w:val="markdown-word"/>
                <w:spacing w:val="4"/>
              </w:rPr>
              <w:t>биговки</w:t>
            </w:r>
            <w:proofErr w:type="spellEnd"/>
            <w:r w:rsidRPr="002B1075">
              <w:rPr>
                <w:rStyle w:val="markdown-word"/>
                <w:spacing w:val="4"/>
              </w:rPr>
              <w:t xml:space="preserve"> (продавливания линии сгиба);</w:t>
            </w:r>
          </w:p>
          <w:p w14:paraId="1E689B76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соединять детали макета клеем;</w:t>
            </w:r>
          </w:p>
          <w:p w14:paraId="2E20B5C4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создавать объёмную форму из плоской развёртки (куб, параллелепипед);</w:t>
            </w:r>
          </w:p>
          <w:p w14:paraId="37E9E703" w14:textId="77777777" w:rsidR="003537B0" w:rsidRPr="00D0671F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2B1075">
              <w:rPr>
                <w:rStyle w:val="markdown-word"/>
                <w:spacing w:val="4"/>
              </w:rPr>
              <w:t>декорировать макет аппликацией.</w:t>
            </w:r>
          </w:p>
        </w:tc>
        <w:tc>
          <w:tcPr>
            <w:tcW w:w="3260" w:type="dxa"/>
            <w:gridSpan w:val="2"/>
          </w:tcPr>
          <w:p w14:paraId="23502A85" w14:textId="77777777" w:rsidR="00C96A9F" w:rsidRPr="00C96A9F" w:rsidRDefault="00C96A9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 w:rsidRPr="00C96A9F">
              <w:rPr>
                <w:rStyle w:val="markdown-word"/>
                <w:spacing w:val="4"/>
              </w:rPr>
              <w:t>вырезать симметричные формы из сложенной бумаги;</w:t>
            </w:r>
          </w:p>
          <w:p w14:paraId="557BEE48" w14:textId="77777777" w:rsidR="00C96A9F" w:rsidRPr="00C96A9F" w:rsidRDefault="00C96A9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 w:rsidRPr="00C96A9F">
              <w:rPr>
                <w:rStyle w:val="markdown-word"/>
                <w:spacing w:val="4"/>
              </w:rPr>
              <w:t>создавать простую аппликацию (3–5 элементов);</w:t>
            </w:r>
          </w:p>
          <w:p w14:paraId="0E712251" w14:textId="77777777" w:rsidR="00C96A9F" w:rsidRPr="00C96A9F" w:rsidRDefault="008A54F5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>
              <w:rPr>
                <w:rStyle w:val="markdown-word"/>
                <w:spacing w:val="4"/>
              </w:rPr>
              <w:t>выполнять простейшие операции с пластилином (отщипывание, размазывание)</w:t>
            </w:r>
          </w:p>
          <w:p w14:paraId="253E2EF5" w14:textId="77777777" w:rsidR="00C96A9F" w:rsidRPr="00C96A9F" w:rsidRDefault="00C96A9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 w:rsidRPr="00C96A9F">
              <w:rPr>
                <w:rStyle w:val="markdown-word"/>
                <w:spacing w:val="4"/>
              </w:rPr>
              <w:t>наносить роспись кистью (линии, точки, круги);</w:t>
            </w:r>
          </w:p>
          <w:p w14:paraId="5D9C22F3" w14:textId="77777777" w:rsidR="00C96A9F" w:rsidRDefault="00C96A9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 w:rsidRPr="00C96A9F">
              <w:rPr>
                <w:rStyle w:val="markdown-word"/>
                <w:spacing w:val="4"/>
              </w:rPr>
              <w:t>сочетать 2–3 цвета в композиции;</w:t>
            </w:r>
          </w:p>
          <w:p w14:paraId="49F5BC16" w14:textId="77777777" w:rsidR="008A54F5" w:rsidRPr="00C96A9F" w:rsidRDefault="00D973EC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rStyle w:val="markdown-word"/>
                <w:spacing w:val="4"/>
              </w:rPr>
            </w:pPr>
            <w:r>
              <w:rPr>
                <w:rStyle w:val="markdown-word"/>
                <w:spacing w:val="4"/>
              </w:rPr>
              <w:t>скручивать базовые</w:t>
            </w:r>
            <w:r w:rsidR="008A54F5">
              <w:rPr>
                <w:rStyle w:val="markdown-word"/>
                <w:spacing w:val="4"/>
              </w:rPr>
              <w:t xml:space="preserve"> элементы техники квиллинг</w:t>
            </w:r>
          </w:p>
          <w:p w14:paraId="733D82D6" w14:textId="77777777" w:rsidR="003537B0" w:rsidRPr="00D0671F" w:rsidRDefault="00C96A9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C96A9F">
              <w:rPr>
                <w:rStyle w:val="markdown-word"/>
                <w:spacing w:val="4"/>
              </w:rPr>
              <w:t>организовывать рабочее место и убирать его после работы.</w:t>
            </w:r>
          </w:p>
        </w:tc>
      </w:tr>
      <w:tr w:rsidR="003537B0" w14:paraId="528BDAA8" w14:textId="77777777" w:rsidTr="00342947">
        <w:tc>
          <w:tcPr>
            <w:tcW w:w="9747" w:type="dxa"/>
            <w:gridSpan w:val="4"/>
          </w:tcPr>
          <w:p w14:paraId="0D78135F" w14:textId="77777777" w:rsidR="003537B0" w:rsidRPr="003537B0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3537B0">
              <w:rPr>
                <w:b/>
                <w:sz w:val="28"/>
                <w:szCs w:val="24"/>
              </w:rPr>
              <w:t>Метапредметные результаты</w:t>
            </w:r>
          </w:p>
        </w:tc>
      </w:tr>
      <w:tr w:rsidR="003537B0" w14:paraId="56966729" w14:textId="77777777" w:rsidTr="00342947">
        <w:tc>
          <w:tcPr>
            <w:tcW w:w="9747" w:type="dxa"/>
            <w:gridSpan w:val="4"/>
          </w:tcPr>
          <w:p w14:paraId="5A50533E" w14:textId="77777777" w:rsidR="003537B0" w:rsidRPr="003537B0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3537B0">
              <w:rPr>
                <w:b/>
                <w:sz w:val="24"/>
                <w:szCs w:val="24"/>
              </w:rPr>
              <w:t>Познавательные</w:t>
            </w:r>
          </w:p>
        </w:tc>
      </w:tr>
      <w:tr w:rsidR="003537B0" w14:paraId="4FDC475E" w14:textId="77777777" w:rsidTr="00A24649">
        <w:trPr>
          <w:trHeight w:val="3206"/>
        </w:trPr>
        <w:tc>
          <w:tcPr>
            <w:tcW w:w="3510" w:type="dxa"/>
          </w:tcPr>
          <w:p w14:paraId="6300707A" w14:textId="77777777" w:rsidR="00342947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53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выделять существенные признаки деталей (форма, размер, цвет, тип соединения);</w:t>
            </w:r>
          </w:p>
          <w:p w14:paraId="22E7D755" w14:textId="77777777" w:rsid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53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сравнивать конструкции по сложности и функциональности;</w:t>
            </w:r>
          </w:p>
          <w:p w14:paraId="333C97A5" w14:textId="77777777" w:rsidR="003537B0" w:rsidRPr="00342947" w:rsidRDefault="00342947" w:rsidP="00342947">
            <w:pPr>
              <w:pStyle w:val="a8"/>
              <w:numPr>
                <w:ilvl w:val="0"/>
                <w:numId w:val="16"/>
              </w:numPr>
              <w:ind w:left="142" w:hanging="153"/>
              <w:rPr>
                <w:sz w:val="24"/>
                <w:szCs w:val="24"/>
              </w:rPr>
            </w:pPr>
            <w:r w:rsidRPr="00342947">
              <w:rPr>
                <w:sz w:val="24"/>
                <w:szCs w:val="24"/>
              </w:rPr>
              <w:t>устанавливать причинно‑следственные связи (почему конструкция падает/стоит).</w:t>
            </w:r>
          </w:p>
        </w:tc>
        <w:tc>
          <w:tcPr>
            <w:tcW w:w="2977" w:type="dxa"/>
          </w:tcPr>
          <w:p w14:paraId="36925E86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представлять объёмный объект по плоской развёртке;</w:t>
            </w:r>
          </w:p>
          <w:p w14:paraId="2840FC65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сравнивать материалы по жёсткости и гибкости;</w:t>
            </w:r>
          </w:p>
          <w:p w14:paraId="601F6DA1" w14:textId="77777777" w:rsidR="003537B0" w:rsidRPr="00D0671F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2B1075">
              <w:rPr>
                <w:rStyle w:val="markdown-word"/>
                <w:spacing w:val="4"/>
              </w:rPr>
              <w:t>выбирать материал в зависимости от задачи (тонкая бумага для деталей, картон для основы).</w:t>
            </w:r>
          </w:p>
        </w:tc>
        <w:tc>
          <w:tcPr>
            <w:tcW w:w="3260" w:type="dxa"/>
            <w:gridSpan w:val="2"/>
          </w:tcPr>
          <w:p w14:paraId="30BDA982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развивать образное мышление и фантазию;</w:t>
            </w:r>
          </w:p>
          <w:p w14:paraId="771CA8E7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находить художественные средства для реализации замысла;</w:t>
            </w:r>
          </w:p>
          <w:p w14:paraId="2188AD77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изучать и использовать традиционные орнаменты и мотивы;</w:t>
            </w:r>
          </w:p>
          <w:p w14:paraId="13737856" w14:textId="77777777" w:rsidR="003537B0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spacing w:val="4"/>
              </w:rPr>
            </w:pPr>
            <w:r w:rsidRPr="00D0671F">
              <w:rPr>
                <w:rStyle w:val="markdown-word"/>
                <w:spacing w:val="4"/>
              </w:rPr>
              <w:t>анализировать образцы декоративно прикладного искусства.</w:t>
            </w:r>
          </w:p>
        </w:tc>
      </w:tr>
      <w:tr w:rsidR="003537B0" w14:paraId="43F9295F" w14:textId="77777777" w:rsidTr="00342947">
        <w:tc>
          <w:tcPr>
            <w:tcW w:w="9747" w:type="dxa"/>
            <w:gridSpan w:val="4"/>
          </w:tcPr>
          <w:p w14:paraId="50AACFF7" w14:textId="77777777" w:rsidR="003537B0" w:rsidRPr="003537B0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3537B0">
              <w:rPr>
                <w:b/>
                <w:sz w:val="24"/>
                <w:szCs w:val="24"/>
              </w:rPr>
              <w:t>Регулятивные</w:t>
            </w:r>
          </w:p>
        </w:tc>
      </w:tr>
      <w:tr w:rsidR="003537B0" w14:paraId="64581E33" w14:textId="77777777" w:rsidTr="00A24649">
        <w:trPr>
          <w:trHeight w:val="3344"/>
        </w:trPr>
        <w:tc>
          <w:tcPr>
            <w:tcW w:w="3510" w:type="dxa"/>
          </w:tcPr>
          <w:p w14:paraId="48B4F7E7" w14:textId="77777777" w:rsid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</w:pPr>
            <w:r>
              <w:t>ставить цель (построить определённую модель);</w:t>
            </w:r>
          </w:p>
          <w:p w14:paraId="61974350" w14:textId="77777777" w:rsid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</w:pPr>
            <w:r>
              <w:t>планировать последовательность действий для достижения результата;</w:t>
            </w:r>
          </w:p>
          <w:p w14:paraId="02FE5192" w14:textId="77777777" w:rsid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</w:pPr>
            <w:r>
              <w:t>контролировать процесс сборки и корректировать ошибки;</w:t>
            </w:r>
          </w:p>
          <w:p w14:paraId="718C0B07" w14:textId="77777777" w:rsidR="003537B0" w:rsidRPr="003537B0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</w:pPr>
            <w:r>
              <w:t>оценивать качество готовой модели (устойчивость, соответствие замыслу).</w:t>
            </w:r>
          </w:p>
        </w:tc>
        <w:tc>
          <w:tcPr>
            <w:tcW w:w="2977" w:type="dxa"/>
          </w:tcPr>
          <w:p w14:paraId="24900634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составлять план работы из 3–4 этапов;</w:t>
            </w:r>
          </w:p>
          <w:p w14:paraId="444AD0A2" w14:textId="77777777" w:rsidR="002B1075" w:rsidRPr="002B1075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контролировать точность разметки (±2 мм);</w:t>
            </w:r>
          </w:p>
          <w:p w14:paraId="0532A53B" w14:textId="77777777" w:rsidR="00D0671F" w:rsidRPr="00D0671F" w:rsidRDefault="002B1075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Style w:val="markdown-word"/>
                <w:spacing w:val="4"/>
              </w:rPr>
            </w:pPr>
            <w:r w:rsidRPr="002B1075">
              <w:rPr>
                <w:rStyle w:val="markdown-word"/>
                <w:spacing w:val="4"/>
              </w:rPr>
              <w:t>оценивать аккуратность сборки макета.</w:t>
            </w:r>
            <w:r w:rsidR="00D0671F" w:rsidRPr="00D0671F">
              <w:rPr>
                <w:rStyle w:val="markdown-word"/>
                <w:spacing w:val="4"/>
              </w:rPr>
              <w:t>;</w:t>
            </w:r>
          </w:p>
          <w:p w14:paraId="02F97BC3" w14:textId="77777777" w:rsidR="003537B0" w:rsidRPr="00C96A9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spacing w:val="4"/>
              </w:rPr>
            </w:pPr>
            <w:r w:rsidRPr="00D0671F">
              <w:rPr>
                <w:rStyle w:val="markdown-word"/>
                <w:spacing w:val="4"/>
              </w:rPr>
              <w:t xml:space="preserve">вносить коррективы </w:t>
            </w:r>
            <w:r w:rsidR="00C96A9F">
              <w:rPr>
                <w:rStyle w:val="markdown-word"/>
                <w:spacing w:val="4"/>
              </w:rPr>
              <w:t>в работу при обнаружении ошибок</w:t>
            </w:r>
          </w:p>
        </w:tc>
        <w:tc>
          <w:tcPr>
            <w:tcW w:w="3260" w:type="dxa"/>
            <w:gridSpan w:val="2"/>
          </w:tcPr>
          <w:p w14:paraId="380DAB93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формулировать творческую задачу (создать украшение, панно и т. п.);</w:t>
            </w:r>
          </w:p>
          <w:p w14:paraId="7F7C0808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планировать этапы выполнения работы;</w:t>
            </w:r>
          </w:p>
          <w:p w14:paraId="544D25BF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контролировать аккуратность и качество исполнения;</w:t>
            </w:r>
          </w:p>
          <w:p w14:paraId="2EAE008E" w14:textId="77777777" w:rsidR="003537B0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Fonts w:ascii="Arial" w:hAnsi="Arial" w:cs="Arial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оценивать результат с точки зрения эстетики и функциональности.</w:t>
            </w:r>
          </w:p>
        </w:tc>
      </w:tr>
      <w:tr w:rsidR="003537B0" w14:paraId="3B337B28" w14:textId="77777777" w:rsidTr="00342947">
        <w:tc>
          <w:tcPr>
            <w:tcW w:w="9747" w:type="dxa"/>
            <w:gridSpan w:val="4"/>
          </w:tcPr>
          <w:p w14:paraId="238B89D5" w14:textId="77777777" w:rsidR="003537B0" w:rsidRPr="003537B0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3537B0">
              <w:rPr>
                <w:b/>
                <w:sz w:val="24"/>
                <w:szCs w:val="24"/>
              </w:rPr>
              <w:t>Коммуникативные</w:t>
            </w:r>
          </w:p>
        </w:tc>
      </w:tr>
      <w:tr w:rsidR="003537B0" w14:paraId="7866799A" w14:textId="77777777" w:rsidTr="00A24649">
        <w:tc>
          <w:tcPr>
            <w:tcW w:w="3510" w:type="dxa"/>
          </w:tcPr>
          <w:p w14:paraId="41089203" w14:textId="77777777" w:rsidR="00FC7D2F" w:rsidRP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  <w:jc w:val="both"/>
              <w:rPr>
                <w:rStyle w:val="markdown-word"/>
                <w:spacing w:val="4"/>
              </w:rPr>
            </w:pPr>
            <w:r w:rsidRPr="00FC7D2F">
              <w:rPr>
                <w:rStyle w:val="markdown-word"/>
                <w:spacing w:val="4"/>
              </w:rPr>
              <w:t xml:space="preserve">работать в паре или группе, </w:t>
            </w:r>
            <w:r w:rsidRPr="00FC7D2F">
              <w:rPr>
                <w:rStyle w:val="markdown-word"/>
                <w:spacing w:val="4"/>
              </w:rPr>
              <w:lastRenderedPageBreak/>
              <w:t>распределять роли;</w:t>
            </w:r>
          </w:p>
          <w:p w14:paraId="00D646D3" w14:textId="77777777" w:rsidR="00FC7D2F" w:rsidRP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  <w:jc w:val="both"/>
              <w:rPr>
                <w:rStyle w:val="markdown-word"/>
                <w:spacing w:val="4"/>
              </w:rPr>
            </w:pPr>
            <w:r w:rsidRPr="00FC7D2F">
              <w:rPr>
                <w:rStyle w:val="markdown-word"/>
                <w:spacing w:val="4"/>
              </w:rPr>
              <w:t>обсуждать идеи и варианты сборки;</w:t>
            </w:r>
          </w:p>
          <w:p w14:paraId="3767B5F0" w14:textId="77777777" w:rsidR="00FC7D2F" w:rsidRP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  <w:jc w:val="both"/>
              <w:rPr>
                <w:rStyle w:val="markdown-word"/>
                <w:spacing w:val="4"/>
              </w:rPr>
            </w:pPr>
            <w:r w:rsidRPr="00FC7D2F">
              <w:rPr>
                <w:rStyle w:val="markdown-word"/>
                <w:spacing w:val="4"/>
              </w:rPr>
              <w:t>презентовать свою модель, рассказывать о её особенностях;</w:t>
            </w:r>
          </w:p>
          <w:p w14:paraId="20BB9540" w14:textId="77777777" w:rsidR="003537B0" w:rsidRPr="00FC7D2F" w:rsidRDefault="00FC7D2F" w:rsidP="002B1075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42" w:hanging="142"/>
              <w:jc w:val="both"/>
              <w:rPr>
                <w:spacing w:val="4"/>
              </w:rPr>
            </w:pPr>
            <w:r w:rsidRPr="00FC7D2F">
              <w:rPr>
                <w:rStyle w:val="markdown-word"/>
                <w:spacing w:val="4"/>
              </w:rPr>
              <w:t>слушать и учитывать мнения других.</w:t>
            </w:r>
          </w:p>
        </w:tc>
        <w:tc>
          <w:tcPr>
            <w:tcW w:w="2977" w:type="dxa"/>
          </w:tcPr>
          <w:p w14:paraId="57598E1E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lastRenderedPageBreak/>
              <w:t xml:space="preserve">договариваться о </w:t>
            </w:r>
            <w:r w:rsidRPr="00D0671F">
              <w:rPr>
                <w:rStyle w:val="markdown-word"/>
                <w:spacing w:val="4"/>
              </w:rPr>
              <w:lastRenderedPageBreak/>
              <w:t>совместных действиях при создании группового макета;</w:t>
            </w:r>
          </w:p>
          <w:p w14:paraId="21ADF4E2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объяснять свой замысел и ход работы;</w:t>
            </w:r>
          </w:p>
          <w:p w14:paraId="29984FBB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давать и принимать конструктивную обратную связь;</w:t>
            </w:r>
          </w:p>
          <w:p w14:paraId="5337734D" w14:textId="77777777" w:rsidR="003537B0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spacing w:val="4"/>
              </w:rPr>
            </w:pPr>
            <w:r w:rsidRPr="00D0671F">
              <w:rPr>
                <w:rStyle w:val="markdown-word"/>
                <w:spacing w:val="4"/>
              </w:rPr>
              <w:t>представлять готовый макет, рассказывать о его особенностях.</w:t>
            </w:r>
          </w:p>
        </w:tc>
        <w:tc>
          <w:tcPr>
            <w:tcW w:w="3260" w:type="dxa"/>
            <w:gridSpan w:val="2"/>
          </w:tcPr>
          <w:p w14:paraId="114F3DEC" w14:textId="77777777" w:rsidR="00D0671F" w:rsidRPr="00857A2A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lastRenderedPageBreak/>
              <w:t xml:space="preserve">обсуждать </w:t>
            </w:r>
            <w:r w:rsidRPr="00857A2A">
              <w:rPr>
                <w:rStyle w:val="markdown-word"/>
                <w:spacing w:val="4"/>
              </w:rPr>
              <w:lastRenderedPageBreak/>
              <w:t>художественные идеи в группе;</w:t>
            </w:r>
          </w:p>
          <w:p w14:paraId="28073E42" w14:textId="77777777" w:rsidR="00D0671F" w:rsidRPr="00857A2A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делиться опытом использования техник и материалов;</w:t>
            </w:r>
          </w:p>
          <w:p w14:paraId="38EC344E" w14:textId="77777777" w:rsidR="00D0671F" w:rsidRPr="00857A2A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презентовать свои работы, объяснять выбор материалов и приёмов;</w:t>
            </w:r>
          </w:p>
          <w:p w14:paraId="589F755E" w14:textId="77777777" w:rsidR="003537B0" w:rsidRPr="00857A2A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rPr>
                <w:spacing w:val="4"/>
              </w:rPr>
            </w:pPr>
            <w:r w:rsidRPr="00857A2A">
              <w:rPr>
                <w:rStyle w:val="markdown-word"/>
                <w:spacing w:val="4"/>
              </w:rPr>
              <w:t>воспринимать критику и предлагать улучшения.</w:t>
            </w:r>
          </w:p>
        </w:tc>
      </w:tr>
      <w:tr w:rsidR="003537B0" w14:paraId="47129E05" w14:textId="77777777" w:rsidTr="00342947">
        <w:tc>
          <w:tcPr>
            <w:tcW w:w="9747" w:type="dxa"/>
            <w:gridSpan w:val="4"/>
          </w:tcPr>
          <w:p w14:paraId="0E53FCB6" w14:textId="77777777" w:rsidR="003537B0" w:rsidRPr="003537B0" w:rsidRDefault="003537B0" w:rsidP="003537B0">
            <w:pPr>
              <w:pStyle w:val="a8"/>
              <w:ind w:firstLine="0"/>
              <w:jc w:val="center"/>
              <w:rPr>
                <w:b/>
                <w:sz w:val="24"/>
                <w:szCs w:val="24"/>
              </w:rPr>
            </w:pPr>
            <w:r w:rsidRPr="003537B0">
              <w:rPr>
                <w:b/>
                <w:sz w:val="24"/>
                <w:szCs w:val="24"/>
              </w:rPr>
              <w:lastRenderedPageBreak/>
              <w:t>Личностные</w:t>
            </w:r>
          </w:p>
        </w:tc>
      </w:tr>
      <w:tr w:rsidR="003537B0" w14:paraId="0139FD47" w14:textId="77777777" w:rsidTr="00A24649">
        <w:trPr>
          <w:trHeight w:val="5940"/>
        </w:trPr>
        <w:tc>
          <w:tcPr>
            <w:tcW w:w="3510" w:type="dxa"/>
          </w:tcPr>
          <w:p w14:paraId="3044FFBB" w14:textId="7DB69BEE" w:rsidR="00FC7D2F" w:rsidRPr="00FC7D2F" w:rsidRDefault="0043434B" w:rsidP="002B1075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7D2F">
              <w:rPr>
                <w:sz w:val="24"/>
              </w:rPr>
              <w:t xml:space="preserve">роявлять интерес к техническому </w:t>
            </w:r>
            <w:r w:rsidR="00FC7D2F" w:rsidRPr="00FC7D2F">
              <w:rPr>
                <w:sz w:val="24"/>
              </w:rPr>
              <w:t>творчеству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конструированию;</w:t>
            </w:r>
          </w:p>
          <w:p w14:paraId="62138192" w14:textId="5E9123EB" w:rsidR="00FC7D2F" w:rsidRPr="00FC7D2F" w:rsidRDefault="0043434B" w:rsidP="002B1075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>
              <w:rPr>
                <w:sz w:val="24"/>
              </w:rPr>
              <w:t>в</w:t>
            </w:r>
            <w:r w:rsidR="00FC7D2F" w:rsidRPr="00FC7D2F">
              <w:rPr>
                <w:sz w:val="24"/>
              </w:rPr>
              <w:t>оспитывать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аккуратность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ответственность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за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качество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своей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работы;</w:t>
            </w:r>
          </w:p>
          <w:p w14:paraId="215EB9AC" w14:textId="77777777" w:rsidR="00FC7D2F" w:rsidRPr="00FC7D2F" w:rsidRDefault="00FC7D2F" w:rsidP="002B1075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 w:rsidRPr="00FC7D2F">
              <w:rPr>
                <w:sz w:val="24"/>
              </w:rPr>
              <w:t>Развивать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уверенность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своих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силах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способность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доводить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начатое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дело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FC7D2F">
              <w:rPr>
                <w:sz w:val="24"/>
              </w:rPr>
              <w:t>конца;</w:t>
            </w:r>
          </w:p>
          <w:p w14:paraId="4A05CA15" w14:textId="2A3B6A59" w:rsidR="00FC7D2F" w:rsidRPr="00FC7D2F" w:rsidRDefault="0043434B" w:rsidP="002B1075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>
              <w:rPr>
                <w:sz w:val="24"/>
              </w:rPr>
              <w:t>ф</w:t>
            </w:r>
            <w:r w:rsidR="00FC7D2F" w:rsidRPr="00FC7D2F">
              <w:rPr>
                <w:sz w:val="24"/>
              </w:rPr>
              <w:t>ормировать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уважение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к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труду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других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(при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совместной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работе);</w:t>
            </w:r>
          </w:p>
          <w:p w14:paraId="5B267639" w14:textId="721AD99A" w:rsidR="00FC7D2F" w:rsidRPr="00FC7D2F" w:rsidRDefault="0043434B" w:rsidP="002B1075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>
              <w:rPr>
                <w:sz w:val="24"/>
              </w:rPr>
              <w:t>п</w:t>
            </w:r>
            <w:r w:rsidR="00FC7D2F" w:rsidRPr="00FC7D2F">
              <w:rPr>
                <w:sz w:val="24"/>
              </w:rPr>
              <w:t>роявлять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инициативу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самостоятельность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при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решении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творческих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задач;</w:t>
            </w:r>
          </w:p>
          <w:p w14:paraId="6D924671" w14:textId="2207AD36" w:rsidR="003537B0" w:rsidRPr="00C96A9F" w:rsidRDefault="0043434B" w:rsidP="00FC7D2F">
            <w:pPr>
              <w:pStyle w:val="a8"/>
              <w:numPr>
                <w:ilvl w:val="0"/>
                <w:numId w:val="16"/>
              </w:numPr>
              <w:ind w:left="142" w:hanging="142"/>
              <w:rPr>
                <w:sz w:val="24"/>
              </w:rPr>
            </w:pPr>
            <w:r>
              <w:rPr>
                <w:sz w:val="24"/>
              </w:rPr>
              <w:t>о</w:t>
            </w:r>
            <w:r w:rsidR="00FC7D2F" w:rsidRPr="00FC7D2F">
              <w:rPr>
                <w:sz w:val="24"/>
              </w:rPr>
              <w:t>сознавать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ценность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безопасного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поведения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при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работе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с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материалами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</w:t>
            </w:r>
            <w:r w:rsidR="00FC7D2F">
              <w:rPr>
                <w:sz w:val="24"/>
              </w:rPr>
              <w:t xml:space="preserve"> </w:t>
            </w:r>
            <w:r w:rsidR="00FC7D2F" w:rsidRPr="00FC7D2F">
              <w:rPr>
                <w:sz w:val="24"/>
              </w:rPr>
              <w:t>инструментами.</w:t>
            </w:r>
          </w:p>
        </w:tc>
        <w:tc>
          <w:tcPr>
            <w:tcW w:w="2977" w:type="dxa"/>
          </w:tcPr>
          <w:p w14:paraId="1FA53FCF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развивать эстетический вкус и чувство композиции;</w:t>
            </w:r>
          </w:p>
          <w:p w14:paraId="218DAB43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воспитывать бережное отношение к материалам и инструментам;</w:t>
            </w:r>
          </w:p>
          <w:p w14:paraId="52EFF29E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проявлять терпение и усидчивость при выполнении задач;</w:t>
            </w:r>
          </w:p>
          <w:p w14:paraId="5A3B89F6" w14:textId="77777777" w:rsidR="00D0671F" w:rsidRPr="00D0671F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rStyle w:val="markdown-word"/>
                <w:spacing w:val="4"/>
              </w:rPr>
            </w:pPr>
            <w:r w:rsidRPr="00D0671F">
              <w:rPr>
                <w:rStyle w:val="markdown-word"/>
                <w:spacing w:val="4"/>
              </w:rPr>
              <w:t>гордиться результатами своего труда и уважать результаты работы других;</w:t>
            </w:r>
          </w:p>
          <w:p w14:paraId="39289828" w14:textId="77777777" w:rsidR="003537B0" w:rsidRPr="002B1075" w:rsidRDefault="00D0671F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5" w:hanging="142"/>
              <w:jc w:val="both"/>
              <w:rPr>
                <w:spacing w:val="4"/>
              </w:rPr>
            </w:pPr>
            <w:r w:rsidRPr="00D0671F">
              <w:rPr>
                <w:rStyle w:val="markdown-word"/>
                <w:spacing w:val="4"/>
              </w:rPr>
              <w:t>осознавать экологическую ценность использования вторичных материалов в творчестве;</w:t>
            </w:r>
          </w:p>
        </w:tc>
        <w:tc>
          <w:tcPr>
            <w:tcW w:w="3260" w:type="dxa"/>
            <w:gridSpan w:val="2"/>
          </w:tcPr>
          <w:p w14:paraId="6561FEAF" w14:textId="77777777" w:rsidR="00857A2A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воспитывать уважение к культурному наследию и традициям народного творчества;</w:t>
            </w:r>
          </w:p>
          <w:p w14:paraId="7B747CB3" w14:textId="77777777" w:rsidR="00857A2A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развивать эмоциональную отзывчивость и эстетическое восприятие;</w:t>
            </w:r>
          </w:p>
          <w:p w14:paraId="3EE0EC44" w14:textId="77777777" w:rsidR="00857A2A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проявлять творческую индивидуальность и оригинальность мышления;</w:t>
            </w:r>
          </w:p>
          <w:p w14:paraId="55D4D5AD" w14:textId="77777777" w:rsidR="00857A2A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формировать аккуратность, терпение и трудолюбие;</w:t>
            </w:r>
          </w:p>
          <w:p w14:paraId="61163A0B" w14:textId="77777777" w:rsidR="00857A2A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rStyle w:val="markdown-word"/>
                <w:spacing w:val="4"/>
              </w:rPr>
            </w:pPr>
            <w:r w:rsidRPr="00857A2A">
              <w:rPr>
                <w:rStyle w:val="markdown-word"/>
                <w:spacing w:val="4"/>
              </w:rPr>
              <w:t>испытывать радость от созидательного процесса и гордости за результат;</w:t>
            </w:r>
          </w:p>
          <w:p w14:paraId="2CBD9CED" w14:textId="77777777" w:rsidR="003537B0" w:rsidRPr="00857A2A" w:rsidRDefault="00857A2A" w:rsidP="00C96A9F">
            <w:pPr>
              <w:pStyle w:val="ad"/>
              <w:numPr>
                <w:ilvl w:val="0"/>
                <w:numId w:val="16"/>
              </w:numPr>
              <w:shd w:val="clear" w:color="auto" w:fill="FFFFFF"/>
              <w:spacing w:before="120" w:after="120"/>
              <w:ind w:left="176" w:hanging="142"/>
              <w:jc w:val="both"/>
              <w:rPr>
                <w:spacing w:val="4"/>
              </w:rPr>
            </w:pPr>
            <w:r w:rsidRPr="00857A2A">
              <w:rPr>
                <w:rStyle w:val="markdown-word"/>
                <w:spacing w:val="4"/>
              </w:rPr>
              <w:t>осознавать важность бережного отношения к окружающему миру и ресурсам.</w:t>
            </w:r>
          </w:p>
        </w:tc>
      </w:tr>
    </w:tbl>
    <w:p w14:paraId="7350A2CA" w14:textId="77777777" w:rsidR="00FF275F" w:rsidRPr="00D973EC" w:rsidRDefault="00FF275F" w:rsidP="00D973EC">
      <w:pPr>
        <w:pStyle w:val="21"/>
        <w:jc w:val="center"/>
      </w:pPr>
      <w:bookmarkStart w:id="17" w:name="_Toc230012262"/>
      <w:r w:rsidRPr="00310526">
        <w:rPr>
          <w:color w:val="auto"/>
        </w:rPr>
        <w:t>1</w:t>
      </w:r>
      <w:r>
        <w:rPr>
          <w:color w:val="auto"/>
        </w:rPr>
        <w:t>.4</w:t>
      </w:r>
      <w:r w:rsidRPr="00310526">
        <w:rPr>
          <w:color w:val="auto"/>
        </w:rPr>
        <w:t>. Содержание программы</w:t>
      </w:r>
      <w:bookmarkEnd w:id="17"/>
    </w:p>
    <w:tbl>
      <w:tblPr>
        <w:tblStyle w:val="ae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2551"/>
        <w:gridCol w:w="851"/>
        <w:gridCol w:w="992"/>
        <w:gridCol w:w="1276"/>
        <w:gridCol w:w="1984"/>
      </w:tblGrid>
      <w:tr w:rsidR="00FF275F" w14:paraId="3BAC68F6" w14:textId="77777777" w:rsidTr="0043434B">
        <w:tc>
          <w:tcPr>
            <w:tcW w:w="1418" w:type="dxa"/>
            <w:vMerge w:val="restart"/>
          </w:tcPr>
          <w:p w14:paraId="77820685" w14:textId="77777777" w:rsidR="00FF275F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Уровень сложности</w:t>
            </w:r>
          </w:p>
          <w:p w14:paraId="52410A89" w14:textId="77777777" w:rsidR="00FF275F" w:rsidRPr="00D973EC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973EC">
              <w:rPr>
                <w:rFonts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76" w:type="dxa"/>
            <w:vMerge w:val="restart"/>
          </w:tcPr>
          <w:p w14:paraId="243E0B1A" w14:textId="77777777" w:rsidR="00FF275F" w:rsidRPr="00F17B4C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Год обучения</w:t>
            </w:r>
          </w:p>
          <w:p w14:paraId="7B3CBC68" w14:textId="77777777" w:rsidR="00FF275F" w:rsidRPr="00F17B4C" w:rsidRDefault="00FF275F" w:rsidP="00FF275F">
            <w:pPr>
              <w:jc w:val="center"/>
              <w:rPr>
                <w:rFonts w:cs="Times New Roman"/>
                <w:sz w:val="28"/>
                <w:szCs w:val="28"/>
                <w:u w:val="single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551" w:type="dxa"/>
            <w:vMerge w:val="restart"/>
          </w:tcPr>
          <w:p w14:paraId="6414EB6C" w14:textId="025832CF" w:rsidR="00FF275F" w:rsidRPr="00F17B4C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Разделы</w:t>
            </w:r>
            <w:r w:rsidR="00122E00">
              <w:rPr>
                <w:rFonts w:cs="Times New Roman"/>
                <w:b/>
                <w:bCs/>
                <w:sz w:val="24"/>
                <w:szCs w:val="24"/>
                <w:lang w:val="en-US"/>
              </w:rPr>
              <w:t>/</w:t>
            </w:r>
            <w:r w:rsidR="00122E00">
              <w:rPr>
                <w:rFonts w:cs="Times New Roman"/>
                <w:b/>
                <w:bCs/>
                <w:sz w:val="24"/>
                <w:szCs w:val="24"/>
              </w:rPr>
              <w:t>блоки</w:t>
            </w:r>
            <w:r w:rsidRPr="00F17B4C">
              <w:rPr>
                <w:rFonts w:cs="Times New Roman"/>
                <w:b/>
                <w:bCs/>
                <w:sz w:val="24"/>
                <w:szCs w:val="24"/>
              </w:rPr>
              <w:t xml:space="preserve"> (модули)</w:t>
            </w:r>
          </w:p>
        </w:tc>
        <w:tc>
          <w:tcPr>
            <w:tcW w:w="3119" w:type="dxa"/>
            <w:gridSpan w:val="3"/>
          </w:tcPr>
          <w:p w14:paraId="11988200" w14:textId="77777777" w:rsidR="00FF275F" w:rsidRPr="00F17B4C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Количество академических часов</w:t>
            </w:r>
          </w:p>
        </w:tc>
        <w:tc>
          <w:tcPr>
            <w:tcW w:w="1984" w:type="dxa"/>
            <w:vMerge w:val="restart"/>
          </w:tcPr>
          <w:p w14:paraId="22C005D4" w14:textId="77777777" w:rsidR="00FF275F" w:rsidRPr="00F17B4C" w:rsidRDefault="00FF275F" w:rsidP="00FF275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Фомы промежуточной (итоговой) аттестации</w:t>
            </w:r>
          </w:p>
        </w:tc>
      </w:tr>
      <w:tr w:rsidR="00FF275F" w14:paraId="1DEAA009" w14:textId="77777777" w:rsidTr="0043434B">
        <w:tc>
          <w:tcPr>
            <w:tcW w:w="1418" w:type="dxa"/>
            <w:vMerge/>
          </w:tcPr>
          <w:p w14:paraId="60438220" w14:textId="77777777" w:rsidR="00FF275F" w:rsidRDefault="00FF275F" w:rsidP="00FF275F">
            <w:pPr>
              <w:jc w:val="both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vMerge/>
          </w:tcPr>
          <w:p w14:paraId="18E400E2" w14:textId="77777777" w:rsidR="00FF275F" w:rsidRDefault="00FF275F" w:rsidP="00FF275F">
            <w:pPr>
              <w:jc w:val="both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vMerge/>
          </w:tcPr>
          <w:p w14:paraId="7E02B038" w14:textId="77777777" w:rsidR="00FF275F" w:rsidRDefault="00FF275F" w:rsidP="00FF275F">
            <w:pPr>
              <w:jc w:val="both"/>
              <w:rPr>
                <w:rFonts w:cs="Times New Roman"/>
                <w:sz w:val="28"/>
                <w:szCs w:val="28"/>
                <w:u w:val="single"/>
              </w:rPr>
            </w:pPr>
          </w:p>
        </w:tc>
        <w:tc>
          <w:tcPr>
            <w:tcW w:w="851" w:type="dxa"/>
          </w:tcPr>
          <w:p w14:paraId="482F578B" w14:textId="77777777" w:rsidR="00FF275F" w:rsidRPr="00F17B4C" w:rsidRDefault="00FF275F" w:rsidP="00FF275F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5B3E4B6F" w14:textId="77777777" w:rsidR="00FF275F" w:rsidRPr="00F17B4C" w:rsidRDefault="00FF275F" w:rsidP="00FF275F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7FE0B64A" w14:textId="77777777" w:rsidR="00FF275F" w:rsidRPr="00F17B4C" w:rsidRDefault="00FF275F" w:rsidP="00FF275F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F17B4C">
              <w:rPr>
                <w:rFonts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4" w:type="dxa"/>
            <w:vMerge/>
          </w:tcPr>
          <w:p w14:paraId="6ABE3455" w14:textId="77777777" w:rsidR="00FF275F" w:rsidRDefault="00FF275F" w:rsidP="00FF275F">
            <w:pPr>
              <w:jc w:val="both"/>
              <w:rPr>
                <w:rFonts w:cs="Times New Roman"/>
                <w:sz w:val="28"/>
                <w:szCs w:val="28"/>
                <w:u w:val="single"/>
              </w:rPr>
            </w:pPr>
          </w:p>
        </w:tc>
      </w:tr>
      <w:tr w:rsidR="00FF275F" w14:paraId="6CBC399C" w14:textId="77777777" w:rsidTr="0043434B">
        <w:tc>
          <w:tcPr>
            <w:tcW w:w="1418" w:type="dxa"/>
            <w:vMerge w:val="restart"/>
          </w:tcPr>
          <w:p w14:paraId="4D0A361C" w14:textId="77777777" w:rsidR="00FF275F" w:rsidRPr="004553C6" w:rsidRDefault="00FF275F" w:rsidP="00FF275F">
            <w:pPr>
              <w:jc w:val="both"/>
              <w:rPr>
                <w:rFonts w:cs="Times New Roman"/>
                <w:sz w:val="24"/>
                <w:szCs w:val="24"/>
              </w:rPr>
            </w:pPr>
            <w:r w:rsidRPr="004553C6">
              <w:rPr>
                <w:rFonts w:cs="Times New Roman"/>
                <w:sz w:val="24"/>
                <w:szCs w:val="24"/>
              </w:rPr>
              <w:t>стартовый</w:t>
            </w:r>
          </w:p>
        </w:tc>
        <w:tc>
          <w:tcPr>
            <w:tcW w:w="1276" w:type="dxa"/>
            <w:vMerge w:val="restart"/>
          </w:tcPr>
          <w:p w14:paraId="1BCABCE5" w14:textId="77777777" w:rsidR="00FF275F" w:rsidRPr="004553C6" w:rsidRDefault="00FF275F" w:rsidP="00FF275F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553C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4BBD662C" w14:textId="77777777" w:rsidR="00FF275F" w:rsidRPr="004553C6" w:rsidRDefault="00FF275F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Легоконструирование</w:t>
            </w:r>
            <w:proofErr w:type="spellEnd"/>
          </w:p>
        </w:tc>
        <w:tc>
          <w:tcPr>
            <w:tcW w:w="851" w:type="dxa"/>
          </w:tcPr>
          <w:p w14:paraId="3C057CAD" w14:textId="77777777" w:rsidR="00FF275F" w:rsidRPr="004553C6" w:rsidRDefault="00FF275F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98CD8C2" w14:textId="77777777" w:rsidR="00FF275F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645122" w14:textId="77777777" w:rsidR="00FF275F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02896A36" w14:textId="77777777" w:rsidR="00FF275F" w:rsidRPr="004553C6" w:rsidRDefault="00FF275F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Собеседование</w:t>
            </w:r>
          </w:p>
        </w:tc>
      </w:tr>
      <w:tr w:rsidR="008A54F5" w14:paraId="3D794CA8" w14:textId="77777777" w:rsidTr="0043434B">
        <w:tc>
          <w:tcPr>
            <w:tcW w:w="1418" w:type="dxa"/>
            <w:vMerge/>
          </w:tcPr>
          <w:p w14:paraId="0BFB0505" w14:textId="77777777" w:rsidR="008A54F5" w:rsidRPr="004553C6" w:rsidRDefault="008A54F5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FC5839" w14:textId="77777777" w:rsidR="008A54F5" w:rsidRPr="004553C6" w:rsidRDefault="008A54F5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D16084" w14:textId="77777777" w:rsidR="008A54F5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Макетирование</w:t>
            </w:r>
          </w:p>
        </w:tc>
        <w:tc>
          <w:tcPr>
            <w:tcW w:w="851" w:type="dxa"/>
          </w:tcPr>
          <w:p w14:paraId="097091AE" w14:textId="77777777" w:rsidR="008A54F5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E917F00" w14:textId="77777777" w:rsidR="008A54F5" w:rsidRPr="004553C6" w:rsidRDefault="008A54F5" w:rsidP="006D58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EC20514" w14:textId="77777777" w:rsidR="008A54F5" w:rsidRPr="004553C6" w:rsidRDefault="008A54F5" w:rsidP="006D58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14:paraId="2449C78E" w14:textId="77777777" w:rsidR="008A54F5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Отчётное занятие</w:t>
            </w:r>
          </w:p>
        </w:tc>
      </w:tr>
      <w:tr w:rsidR="008A54F5" w14:paraId="5E52959A" w14:textId="77777777" w:rsidTr="0043434B">
        <w:tc>
          <w:tcPr>
            <w:tcW w:w="1418" w:type="dxa"/>
            <w:vMerge/>
          </w:tcPr>
          <w:p w14:paraId="717E9A1A" w14:textId="77777777" w:rsidR="008A54F5" w:rsidRPr="004553C6" w:rsidRDefault="008A54F5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EAC5D1" w14:textId="77777777" w:rsidR="008A54F5" w:rsidRPr="004553C6" w:rsidRDefault="008A54F5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B3ABD4" w14:textId="77777777" w:rsidR="008A54F5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851" w:type="dxa"/>
          </w:tcPr>
          <w:p w14:paraId="2CD3DA1B" w14:textId="77777777" w:rsidR="008A54F5" w:rsidRPr="004553C6" w:rsidRDefault="008A54F5" w:rsidP="00FF27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662FB79" w14:textId="77777777" w:rsidR="008A54F5" w:rsidRPr="004553C6" w:rsidRDefault="008A54F5" w:rsidP="006D58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563D9B" w14:textId="77777777" w:rsidR="008A54F5" w:rsidRPr="004553C6" w:rsidRDefault="008A54F5" w:rsidP="006D58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/>
          </w:tcPr>
          <w:p w14:paraId="3D862552" w14:textId="77777777" w:rsidR="008A54F5" w:rsidRPr="004553C6" w:rsidRDefault="008A54F5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F275F" w14:paraId="2E575D03" w14:textId="77777777" w:rsidTr="0043434B">
        <w:tc>
          <w:tcPr>
            <w:tcW w:w="1418" w:type="dxa"/>
            <w:vMerge/>
          </w:tcPr>
          <w:p w14:paraId="2142147B" w14:textId="77777777" w:rsidR="00FF275F" w:rsidRPr="004553C6" w:rsidRDefault="00FF275F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187CDC" w14:textId="77777777" w:rsidR="00FF275F" w:rsidRPr="004553C6" w:rsidRDefault="00FF275F" w:rsidP="00FF27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54" w:type="dxa"/>
            <w:gridSpan w:val="5"/>
          </w:tcPr>
          <w:p w14:paraId="697AFD61" w14:textId="77777777" w:rsidR="00FF275F" w:rsidRPr="00FF275F" w:rsidRDefault="00FF275F" w:rsidP="00FF275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F275F">
              <w:rPr>
                <w:rFonts w:cs="Times New Roman"/>
                <w:b/>
                <w:sz w:val="24"/>
                <w:szCs w:val="24"/>
              </w:rPr>
              <w:t>Итого: 24 часа</w:t>
            </w:r>
          </w:p>
        </w:tc>
      </w:tr>
    </w:tbl>
    <w:p w14:paraId="68980FB5" w14:textId="77777777" w:rsidR="00FF275F" w:rsidRDefault="00FF275F" w:rsidP="009168CC">
      <w:pPr>
        <w:spacing w:line="360" w:lineRule="auto"/>
        <w:rPr>
          <w:rFonts w:cs="Times New Roman"/>
          <w:sz w:val="28"/>
          <w:szCs w:val="28"/>
        </w:rPr>
      </w:pPr>
    </w:p>
    <w:p w14:paraId="7CD4D5AB" w14:textId="77777777" w:rsidR="0043434B" w:rsidRDefault="0043434B" w:rsidP="009168CC">
      <w:pPr>
        <w:spacing w:line="360" w:lineRule="auto"/>
        <w:rPr>
          <w:rFonts w:cs="Times New Roman"/>
          <w:sz w:val="28"/>
          <w:szCs w:val="28"/>
        </w:rPr>
      </w:pPr>
    </w:p>
    <w:p w14:paraId="4013035F" w14:textId="77777777" w:rsidR="0043434B" w:rsidRDefault="0043434B" w:rsidP="009168CC">
      <w:pPr>
        <w:spacing w:line="360" w:lineRule="auto"/>
        <w:rPr>
          <w:rFonts w:cs="Times New Roman"/>
          <w:sz w:val="28"/>
          <w:szCs w:val="28"/>
        </w:rPr>
      </w:pPr>
    </w:p>
    <w:p w14:paraId="2C9F87DE" w14:textId="77777777" w:rsidR="00FF275F" w:rsidRPr="00D973EC" w:rsidRDefault="00FF275F" w:rsidP="00D973EC">
      <w:pPr>
        <w:spacing w:line="360" w:lineRule="auto"/>
        <w:ind w:left="1080"/>
        <w:jc w:val="center"/>
        <w:rPr>
          <w:rFonts w:cs="Times New Roman"/>
          <w:b/>
          <w:sz w:val="28"/>
          <w:szCs w:val="28"/>
        </w:rPr>
      </w:pPr>
      <w:r w:rsidRPr="00310526">
        <w:rPr>
          <w:rFonts w:cs="Times New Roman"/>
          <w:b/>
          <w:sz w:val="28"/>
          <w:szCs w:val="28"/>
        </w:rPr>
        <w:lastRenderedPageBreak/>
        <w:t>Учебн</w:t>
      </w:r>
      <w:r>
        <w:rPr>
          <w:rFonts w:cs="Times New Roman"/>
          <w:b/>
          <w:sz w:val="28"/>
          <w:szCs w:val="28"/>
        </w:rPr>
        <w:t>о-</w:t>
      </w:r>
      <w:r w:rsidRPr="00310526">
        <w:rPr>
          <w:rFonts w:cs="Times New Roman"/>
          <w:b/>
          <w:sz w:val="28"/>
          <w:szCs w:val="28"/>
        </w:rPr>
        <w:t>тематический план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104"/>
        <w:gridCol w:w="819"/>
        <w:gridCol w:w="1005"/>
        <w:gridCol w:w="1567"/>
        <w:gridCol w:w="2590"/>
      </w:tblGrid>
      <w:tr w:rsidR="00A77A9E" w:rsidRPr="00310526" w14:paraId="07B0A990" w14:textId="77777777" w:rsidTr="00AD3CA7">
        <w:trPr>
          <w:trHeight w:val="265"/>
        </w:trPr>
        <w:tc>
          <w:tcPr>
            <w:tcW w:w="559" w:type="dxa"/>
            <w:vMerge w:val="restart"/>
            <w:vAlign w:val="center"/>
          </w:tcPr>
          <w:p w14:paraId="7F2C25D0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04" w:type="dxa"/>
            <w:vMerge w:val="restart"/>
            <w:vAlign w:val="center"/>
          </w:tcPr>
          <w:p w14:paraId="5BB3986B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Раздел/Тема</w:t>
            </w:r>
          </w:p>
        </w:tc>
        <w:tc>
          <w:tcPr>
            <w:tcW w:w="3391" w:type="dxa"/>
            <w:gridSpan w:val="3"/>
            <w:vAlign w:val="center"/>
          </w:tcPr>
          <w:p w14:paraId="13EB2474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90" w:type="dxa"/>
            <w:vMerge w:val="restart"/>
            <w:vAlign w:val="center"/>
          </w:tcPr>
          <w:p w14:paraId="3EE238FA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43405D">
              <w:rPr>
                <w:rFonts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A77A9E" w:rsidRPr="00310526" w14:paraId="69B64558" w14:textId="77777777" w:rsidTr="00AD3CA7">
        <w:trPr>
          <w:trHeight w:val="315"/>
        </w:trPr>
        <w:tc>
          <w:tcPr>
            <w:tcW w:w="559" w:type="dxa"/>
            <w:vMerge/>
            <w:vAlign w:val="center"/>
          </w:tcPr>
          <w:p w14:paraId="1F65AB84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4" w:type="dxa"/>
            <w:vMerge/>
            <w:vAlign w:val="center"/>
          </w:tcPr>
          <w:p w14:paraId="1A71B541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14:paraId="17435156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05" w:type="dxa"/>
            <w:vAlign w:val="center"/>
          </w:tcPr>
          <w:p w14:paraId="0C94181A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67" w:type="dxa"/>
            <w:vAlign w:val="center"/>
          </w:tcPr>
          <w:p w14:paraId="286D5857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3405D">
              <w:rPr>
                <w:rFonts w:cs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590" w:type="dxa"/>
            <w:vMerge/>
            <w:vAlign w:val="center"/>
          </w:tcPr>
          <w:p w14:paraId="05E2D29B" w14:textId="77777777" w:rsidR="00FF275F" w:rsidRPr="0043405D" w:rsidRDefault="00FF275F" w:rsidP="00FC36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77A9E" w:rsidRPr="00310526" w14:paraId="7DF10F39" w14:textId="77777777" w:rsidTr="00A77A9E">
        <w:trPr>
          <w:trHeight w:val="420"/>
        </w:trPr>
        <w:tc>
          <w:tcPr>
            <w:tcW w:w="559" w:type="dxa"/>
            <w:vAlign w:val="center"/>
          </w:tcPr>
          <w:p w14:paraId="108F3449" w14:textId="77777777" w:rsidR="00A77A9E" w:rsidRPr="00A77A9E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085" w:type="dxa"/>
            <w:gridSpan w:val="5"/>
            <w:vAlign w:val="center"/>
          </w:tcPr>
          <w:p w14:paraId="60D59CE6" w14:textId="62772A0D" w:rsidR="00A77A9E" w:rsidRPr="00A77A9E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/>
                <w:sz w:val="24"/>
                <w:szCs w:val="24"/>
              </w:rPr>
              <w:t xml:space="preserve">Блок </w:t>
            </w:r>
            <w:r w:rsidR="0043434B">
              <w:rPr>
                <w:rFonts w:cs="Times New Roman"/>
                <w:b/>
                <w:sz w:val="24"/>
                <w:szCs w:val="24"/>
              </w:rPr>
              <w:t>«</w:t>
            </w:r>
            <w:proofErr w:type="spellStart"/>
            <w:r w:rsidRPr="00A77A9E">
              <w:rPr>
                <w:rFonts w:cs="Times New Roman"/>
                <w:b/>
                <w:sz w:val="24"/>
                <w:szCs w:val="24"/>
              </w:rPr>
              <w:t>Легоконструирование</w:t>
            </w:r>
            <w:proofErr w:type="spellEnd"/>
            <w:r w:rsidR="0043434B">
              <w:rPr>
                <w:rFonts w:cs="Times New Roman"/>
                <w:b/>
                <w:sz w:val="24"/>
                <w:szCs w:val="24"/>
              </w:rPr>
              <w:t>»</w:t>
            </w:r>
          </w:p>
        </w:tc>
      </w:tr>
      <w:tr w:rsidR="00A77A9E" w:rsidRPr="00310526" w14:paraId="34F9E564" w14:textId="77777777" w:rsidTr="00AD3CA7">
        <w:trPr>
          <w:trHeight w:val="418"/>
        </w:trPr>
        <w:tc>
          <w:tcPr>
            <w:tcW w:w="559" w:type="dxa"/>
            <w:vAlign w:val="center"/>
          </w:tcPr>
          <w:p w14:paraId="23E1FE96" w14:textId="77777777" w:rsidR="00FF275F" w:rsidRPr="00A77A9E" w:rsidRDefault="00FF275F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3104" w:type="dxa"/>
            <w:vAlign w:val="center"/>
          </w:tcPr>
          <w:p w14:paraId="2FF08427" w14:textId="77777777" w:rsidR="00FF275F" w:rsidRPr="00A77A9E" w:rsidRDefault="00800137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Знакомство. </w:t>
            </w:r>
            <w:r w:rsidRPr="00800137">
              <w:rPr>
                <w:rFonts w:cs="Times New Roman"/>
                <w:bCs/>
                <w:sz w:val="24"/>
                <w:szCs w:val="24"/>
              </w:rPr>
              <w:t>Конструктор «Технология и физика» от LEGO Education</w:t>
            </w:r>
          </w:p>
        </w:tc>
        <w:tc>
          <w:tcPr>
            <w:tcW w:w="819" w:type="dxa"/>
            <w:vAlign w:val="center"/>
          </w:tcPr>
          <w:p w14:paraId="390AA6D5" w14:textId="77777777" w:rsidR="00FF275F" w:rsidRPr="0056752A" w:rsidRDefault="00800137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56752A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68AF0AF9" w14:textId="77777777" w:rsidR="00FF275F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1E44EB3E" w14:textId="77777777" w:rsidR="00FF275F" w:rsidRPr="00A77A9E" w:rsidRDefault="0056752A" w:rsidP="00AD3CA7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  <w:r w:rsidR="00AD3CA7">
              <w:rPr>
                <w:rFonts w:cs="Times New Roman"/>
                <w:bCs/>
                <w:sz w:val="24"/>
                <w:szCs w:val="24"/>
              </w:rPr>
              <w:t xml:space="preserve"> час </w:t>
            </w:r>
            <w:r>
              <w:rPr>
                <w:rFonts w:cs="Times New Roman"/>
                <w:bCs/>
                <w:sz w:val="24"/>
                <w:szCs w:val="24"/>
              </w:rPr>
              <w:t>45мин</w:t>
            </w:r>
          </w:p>
        </w:tc>
        <w:tc>
          <w:tcPr>
            <w:tcW w:w="2590" w:type="dxa"/>
            <w:vAlign w:val="center"/>
          </w:tcPr>
          <w:p w14:paraId="55017BDE" w14:textId="77777777" w:rsidR="00FF275F" w:rsidRPr="00A77A9E" w:rsidRDefault="0056752A" w:rsidP="00AD3CA7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56752A" w:rsidRPr="00310526" w14:paraId="14E01622" w14:textId="77777777" w:rsidTr="00AD3CA7">
        <w:trPr>
          <w:trHeight w:val="420"/>
        </w:trPr>
        <w:tc>
          <w:tcPr>
            <w:tcW w:w="559" w:type="dxa"/>
            <w:vAlign w:val="center"/>
          </w:tcPr>
          <w:p w14:paraId="71E1FCD3" w14:textId="77777777" w:rsidR="0056752A" w:rsidRPr="00A77A9E" w:rsidRDefault="0056752A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3104" w:type="dxa"/>
            <w:vAlign w:val="center"/>
          </w:tcPr>
          <w:p w14:paraId="05AD2025" w14:textId="77777777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Конструирование наземной техники</w:t>
            </w:r>
          </w:p>
        </w:tc>
        <w:tc>
          <w:tcPr>
            <w:tcW w:w="819" w:type="dxa"/>
            <w:vAlign w:val="center"/>
          </w:tcPr>
          <w:p w14:paraId="5DB6D7B9" w14:textId="77777777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4A7EBB75" w14:textId="77777777" w:rsidR="0056752A" w:rsidRPr="00912CA8" w:rsidRDefault="0056752A" w:rsidP="0056752A">
            <w:pPr>
              <w:jc w:val="center"/>
            </w:pPr>
            <w:r w:rsidRPr="00912CA8">
              <w:t>15 мин</w:t>
            </w:r>
          </w:p>
        </w:tc>
        <w:tc>
          <w:tcPr>
            <w:tcW w:w="1567" w:type="dxa"/>
            <w:vAlign w:val="center"/>
          </w:tcPr>
          <w:p w14:paraId="7AEA5CE1" w14:textId="77777777" w:rsidR="0056752A" w:rsidRDefault="0056752A" w:rsidP="00AD3CA7">
            <w:pPr>
              <w:jc w:val="center"/>
            </w:pPr>
            <w:r w:rsidRPr="00912CA8">
              <w:t>1 час 45мин</w:t>
            </w:r>
          </w:p>
        </w:tc>
        <w:tc>
          <w:tcPr>
            <w:tcW w:w="2590" w:type="dxa"/>
            <w:vAlign w:val="center"/>
          </w:tcPr>
          <w:p w14:paraId="0BFA1ABA" w14:textId="77777777" w:rsidR="0056752A" w:rsidRPr="00A77A9E" w:rsidRDefault="0056752A" w:rsidP="00AD3CA7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Соревнования, запуск техники</w:t>
            </w:r>
          </w:p>
        </w:tc>
      </w:tr>
      <w:tr w:rsidR="0056752A" w:rsidRPr="00310526" w14:paraId="0479051A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73BDD18B" w14:textId="77777777" w:rsidR="0056752A" w:rsidRPr="00A77A9E" w:rsidRDefault="0056752A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3104" w:type="dxa"/>
            <w:vAlign w:val="center"/>
          </w:tcPr>
          <w:p w14:paraId="541CAE5E" w14:textId="77777777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00137">
              <w:rPr>
                <w:rFonts w:cs="Times New Roman"/>
                <w:sz w:val="24"/>
                <w:szCs w:val="28"/>
              </w:rPr>
              <w:t xml:space="preserve">Сборка </w:t>
            </w:r>
            <w:r>
              <w:rPr>
                <w:rFonts w:cs="Times New Roman"/>
                <w:sz w:val="24"/>
                <w:szCs w:val="28"/>
              </w:rPr>
              <w:t xml:space="preserve">архитектурных </w:t>
            </w:r>
            <w:r w:rsidRPr="00800137">
              <w:rPr>
                <w:rFonts w:cs="Times New Roman"/>
                <w:sz w:val="24"/>
                <w:szCs w:val="28"/>
              </w:rPr>
              <w:t xml:space="preserve">устойчивых </w:t>
            </w:r>
            <w:r>
              <w:rPr>
                <w:rFonts w:cs="Times New Roman"/>
                <w:sz w:val="24"/>
                <w:szCs w:val="28"/>
              </w:rPr>
              <w:t>сооружений</w:t>
            </w:r>
            <w:r w:rsidRPr="00800137">
              <w:rPr>
                <w:rFonts w:cs="Times New Roman"/>
                <w:sz w:val="24"/>
                <w:szCs w:val="28"/>
              </w:rPr>
              <w:t xml:space="preserve"> (мосты, башни).</w:t>
            </w:r>
          </w:p>
        </w:tc>
        <w:tc>
          <w:tcPr>
            <w:tcW w:w="819" w:type="dxa"/>
            <w:vAlign w:val="center"/>
          </w:tcPr>
          <w:p w14:paraId="6B5A2323" w14:textId="77777777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7C02F17E" w14:textId="77777777" w:rsidR="0056752A" w:rsidRPr="00912CA8" w:rsidRDefault="0056752A" w:rsidP="0056752A">
            <w:pPr>
              <w:jc w:val="center"/>
            </w:pPr>
            <w:r w:rsidRPr="00912CA8">
              <w:t>15 мин</w:t>
            </w:r>
          </w:p>
        </w:tc>
        <w:tc>
          <w:tcPr>
            <w:tcW w:w="1567" w:type="dxa"/>
            <w:vAlign w:val="center"/>
          </w:tcPr>
          <w:p w14:paraId="17F771AD" w14:textId="77777777" w:rsidR="0056752A" w:rsidRDefault="0056752A" w:rsidP="00AD3CA7">
            <w:pPr>
              <w:jc w:val="center"/>
            </w:pPr>
            <w:r w:rsidRPr="00912CA8">
              <w:t>1 час 45мин</w:t>
            </w:r>
          </w:p>
        </w:tc>
        <w:tc>
          <w:tcPr>
            <w:tcW w:w="2590" w:type="dxa"/>
            <w:vAlign w:val="center"/>
          </w:tcPr>
          <w:p w14:paraId="0AD0B9EA" w14:textId="77777777" w:rsidR="0056752A" w:rsidRPr="00A77A9E" w:rsidRDefault="0056752A" w:rsidP="00AD3CA7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00137">
              <w:rPr>
                <w:rFonts w:cs="Times New Roman"/>
                <w:sz w:val="24"/>
                <w:szCs w:val="28"/>
              </w:rPr>
              <w:t>Конкурс на самую высокую башню.</w:t>
            </w:r>
          </w:p>
        </w:tc>
      </w:tr>
      <w:tr w:rsidR="0056752A" w:rsidRPr="00310526" w14:paraId="1CA3EBDD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31C567AD" w14:textId="77777777" w:rsidR="0056752A" w:rsidRPr="00A77A9E" w:rsidRDefault="0056752A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3104" w:type="dxa"/>
            <w:vAlign w:val="center"/>
          </w:tcPr>
          <w:p w14:paraId="6A6A46A8" w14:textId="77777777" w:rsidR="00A24649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Создание макета</w:t>
            </w:r>
          </w:p>
          <w:p w14:paraId="7D271848" w14:textId="1D9B5074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«Город будущего»</w:t>
            </w:r>
          </w:p>
        </w:tc>
        <w:tc>
          <w:tcPr>
            <w:tcW w:w="819" w:type="dxa"/>
            <w:vAlign w:val="center"/>
          </w:tcPr>
          <w:p w14:paraId="5FDB8A73" w14:textId="77777777" w:rsidR="0056752A" w:rsidRPr="00A77A9E" w:rsidRDefault="0056752A" w:rsidP="0056752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045B4735" w14:textId="77777777" w:rsidR="0056752A" w:rsidRPr="00912CA8" w:rsidRDefault="0056752A" w:rsidP="0056752A">
            <w:pPr>
              <w:jc w:val="center"/>
            </w:pPr>
            <w:r w:rsidRPr="00912CA8">
              <w:t>15 мин</w:t>
            </w:r>
          </w:p>
        </w:tc>
        <w:tc>
          <w:tcPr>
            <w:tcW w:w="1567" w:type="dxa"/>
            <w:vAlign w:val="center"/>
          </w:tcPr>
          <w:p w14:paraId="3CC75F2C" w14:textId="77777777" w:rsidR="0056752A" w:rsidRDefault="0056752A" w:rsidP="00AD3CA7">
            <w:pPr>
              <w:jc w:val="center"/>
            </w:pPr>
            <w:r w:rsidRPr="00912CA8">
              <w:t>1 час 45мин</w:t>
            </w:r>
          </w:p>
        </w:tc>
        <w:tc>
          <w:tcPr>
            <w:tcW w:w="2590" w:type="dxa"/>
            <w:vAlign w:val="center"/>
          </w:tcPr>
          <w:p w14:paraId="479AE730" w14:textId="77777777" w:rsidR="0056752A" w:rsidRPr="00A77A9E" w:rsidRDefault="0056752A" w:rsidP="00AD3CA7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Выставка</w:t>
            </w:r>
          </w:p>
        </w:tc>
      </w:tr>
      <w:tr w:rsidR="00A77A9E" w:rsidRPr="0043405D" w14:paraId="03DDF6CE" w14:textId="77777777" w:rsidTr="00A77A9E">
        <w:trPr>
          <w:trHeight w:val="420"/>
        </w:trPr>
        <w:tc>
          <w:tcPr>
            <w:tcW w:w="559" w:type="dxa"/>
            <w:vAlign w:val="center"/>
          </w:tcPr>
          <w:p w14:paraId="579C4571" w14:textId="77777777" w:rsidR="00A77A9E" w:rsidRPr="00A77A9E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085" w:type="dxa"/>
            <w:gridSpan w:val="5"/>
            <w:vAlign w:val="center"/>
          </w:tcPr>
          <w:p w14:paraId="2120D6D2" w14:textId="1683551D" w:rsidR="00A77A9E" w:rsidRPr="00A77A9E" w:rsidRDefault="00A77A9E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77A9E">
              <w:rPr>
                <w:rFonts w:cs="Times New Roman"/>
                <w:b/>
                <w:bCs/>
                <w:sz w:val="24"/>
                <w:szCs w:val="24"/>
              </w:rPr>
              <w:t xml:space="preserve">Блок </w:t>
            </w:r>
            <w:r w:rsidR="0043434B">
              <w:rPr>
                <w:rFonts w:cs="Times New Roman"/>
                <w:b/>
                <w:bCs/>
                <w:sz w:val="24"/>
                <w:szCs w:val="24"/>
              </w:rPr>
              <w:t>«</w:t>
            </w:r>
            <w:r w:rsidRPr="00A77A9E">
              <w:rPr>
                <w:rFonts w:cs="Times New Roman"/>
                <w:b/>
                <w:bCs/>
                <w:sz w:val="24"/>
                <w:szCs w:val="24"/>
              </w:rPr>
              <w:t>Макетирование</w:t>
            </w:r>
            <w:r w:rsidR="0043434B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D3CA7" w:rsidRPr="0043405D" w14:paraId="77903678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7551FF5F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3104" w:type="dxa"/>
            <w:vAlign w:val="center"/>
          </w:tcPr>
          <w:p w14:paraId="65BEC4BD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D3CA7">
              <w:rPr>
                <w:rFonts w:cs="Times New Roman"/>
                <w:bCs/>
                <w:sz w:val="24"/>
                <w:szCs w:val="24"/>
              </w:rPr>
              <w:t xml:space="preserve">Вводное занятие. </w:t>
            </w:r>
            <w:proofErr w:type="spellStart"/>
            <w:r w:rsidRPr="00AD3CA7">
              <w:rPr>
                <w:rFonts w:cs="Times New Roman"/>
                <w:bCs/>
                <w:sz w:val="24"/>
                <w:szCs w:val="24"/>
              </w:rPr>
              <w:t>Бумагопластика</w:t>
            </w:r>
            <w:proofErr w:type="spellEnd"/>
            <w:r w:rsidRPr="00AD3CA7">
              <w:rPr>
                <w:rFonts w:cs="Times New Roman"/>
                <w:bCs/>
                <w:sz w:val="24"/>
                <w:szCs w:val="24"/>
              </w:rPr>
              <w:t>. Виды бумаги и картона. Инструменты художника-макетчика.</w:t>
            </w:r>
          </w:p>
        </w:tc>
        <w:tc>
          <w:tcPr>
            <w:tcW w:w="819" w:type="dxa"/>
            <w:vAlign w:val="center"/>
          </w:tcPr>
          <w:p w14:paraId="628E6FC8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0D6345CB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34793312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  <w:vAlign w:val="center"/>
          </w:tcPr>
          <w:p w14:paraId="28A90777" w14:textId="77777777" w:rsidR="00AD3CA7" w:rsidRPr="00A77A9E" w:rsidRDefault="00BB76F3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Устный опрос</w:t>
            </w:r>
          </w:p>
        </w:tc>
      </w:tr>
      <w:tr w:rsidR="00AD3CA7" w:rsidRPr="0043405D" w14:paraId="76BA4389" w14:textId="77777777" w:rsidTr="00AD3CA7">
        <w:trPr>
          <w:trHeight w:val="420"/>
        </w:trPr>
        <w:tc>
          <w:tcPr>
            <w:tcW w:w="559" w:type="dxa"/>
            <w:vAlign w:val="center"/>
          </w:tcPr>
          <w:p w14:paraId="72869C6A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3104" w:type="dxa"/>
            <w:vAlign w:val="center"/>
          </w:tcPr>
          <w:p w14:paraId="312B9468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D3CA7">
              <w:rPr>
                <w:rFonts w:cs="Times New Roman"/>
                <w:sz w:val="24"/>
                <w:szCs w:val="28"/>
              </w:rPr>
              <w:t>Объемная сказка. «Театр теней». Изготовление персонажей сказки из картона для настольного театра.</w:t>
            </w:r>
          </w:p>
        </w:tc>
        <w:tc>
          <w:tcPr>
            <w:tcW w:w="819" w:type="dxa"/>
            <w:vAlign w:val="center"/>
          </w:tcPr>
          <w:p w14:paraId="6FE92408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5E184755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64756E9B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  <w:vAlign w:val="center"/>
          </w:tcPr>
          <w:p w14:paraId="08210B46" w14:textId="77777777" w:rsidR="00AD3CA7" w:rsidRPr="00A77A9E" w:rsidRDefault="00AD3CA7" w:rsidP="00FC365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Спектакль</w:t>
            </w:r>
          </w:p>
        </w:tc>
      </w:tr>
      <w:tr w:rsidR="00AD3CA7" w:rsidRPr="0043405D" w14:paraId="7A09AD49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62BDC711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3104" w:type="dxa"/>
            <w:vAlign w:val="center"/>
          </w:tcPr>
          <w:p w14:paraId="258AD163" w14:textId="77777777" w:rsidR="00AD3CA7" w:rsidRPr="00A77A9E" w:rsidRDefault="00AD3CA7" w:rsidP="00BB76F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BB76F3">
              <w:rPr>
                <w:rFonts w:cs="Times New Roman"/>
                <w:sz w:val="24"/>
                <w:szCs w:val="28"/>
              </w:rPr>
              <w:t>ростые объемные формы. Макеты «Башня», «Беседка»</w:t>
            </w:r>
          </w:p>
        </w:tc>
        <w:tc>
          <w:tcPr>
            <w:tcW w:w="819" w:type="dxa"/>
            <w:vAlign w:val="center"/>
          </w:tcPr>
          <w:p w14:paraId="598F8041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71382DC7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13412847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  <w:vAlign w:val="center"/>
          </w:tcPr>
          <w:p w14:paraId="45B2DE5F" w14:textId="77777777" w:rsidR="00AD3CA7" w:rsidRPr="00A77A9E" w:rsidRDefault="00BB76F3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Анализ работы</w:t>
            </w:r>
          </w:p>
        </w:tc>
      </w:tr>
      <w:tr w:rsidR="00AD3CA7" w:rsidRPr="0043405D" w14:paraId="4DF3E427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6049D45C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3104" w:type="dxa"/>
            <w:vAlign w:val="center"/>
          </w:tcPr>
          <w:p w14:paraId="0B64BD98" w14:textId="77777777" w:rsidR="00AD3CA7" w:rsidRPr="00A77A9E" w:rsidRDefault="00BB76F3" w:rsidP="00BB76F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Тематический макет «Мини-парк»</w:t>
            </w:r>
          </w:p>
        </w:tc>
        <w:tc>
          <w:tcPr>
            <w:tcW w:w="819" w:type="dxa"/>
            <w:vAlign w:val="center"/>
          </w:tcPr>
          <w:p w14:paraId="32CA2079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0F4C9AE6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08DF3456" w14:textId="77777777" w:rsidR="00AD3CA7" w:rsidRPr="00A77A9E" w:rsidRDefault="00AD3CA7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  <w:vAlign w:val="center"/>
          </w:tcPr>
          <w:p w14:paraId="75E7855B" w14:textId="77777777" w:rsidR="00AD3CA7" w:rsidRPr="00A77A9E" w:rsidRDefault="00BB76F3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Выставка</w:t>
            </w:r>
          </w:p>
        </w:tc>
      </w:tr>
      <w:tr w:rsidR="00A77A9E" w:rsidRPr="0043405D" w14:paraId="24E6FD51" w14:textId="77777777" w:rsidTr="00A77A9E">
        <w:trPr>
          <w:trHeight w:val="430"/>
        </w:trPr>
        <w:tc>
          <w:tcPr>
            <w:tcW w:w="559" w:type="dxa"/>
            <w:vAlign w:val="center"/>
          </w:tcPr>
          <w:p w14:paraId="20847BD2" w14:textId="77777777" w:rsidR="00A77A9E" w:rsidRPr="00A77A9E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77A9E"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085" w:type="dxa"/>
            <w:gridSpan w:val="5"/>
            <w:vAlign w:val="center"/>
          </w:tcPr>
          <w:p w14:paraId="158EDDFD" w14:textId="5FAA8DB3" w:rsidR="00A77A9E" w:rsidRPr="00A77A9E" w:rsidRDefault="00A77A9E" w:rsidP="00FC365B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77A9E">
              <w:rPr>
                <w:rFonts w:cs="Times New Roman"/>
                <w:b/>
                <w:bCs/>
                <w:sz w:val="24"/>
                <w:szCs w:val="24"/>
              </w:rPr>
              <w:t xml:space="preserve">Блок </w:t>
            </w:r>
            <w:r w:rsidR="0043434B">
              <w:rPr>
                <w:rFonts w:cs="Times New Roman"/>
                <w:b/>
                <w:bCs/>
                <w:sz w:val="24"/>
                <w:szCs w:val="24"/>
              </w:rPr>
              <w:t>«Д</w:t>
            </w:r>
            <w:r w:rsidRPr="00A77A9E">
              <w:rPr>
                <w:rFonts w:cs="Times New Roman"/>
                <w:b/>
                <w:bCs/>
                <w:sz w:val="24"/>
                <w:szCs w:val="24"/>
              </w:rPr>
              <w:t>екоративно-прикладное творчество</w:t>
            </w:r>
            <w:r w:rsidR="0043434B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F83EB0" w:rsidRPr="0043405D" w14:paraId="557CBCE3" w14:textId="77777777" w:rsidTr="00FC365B">
        <w:trPr>
          <w:trHeight w:val="430"/>
        </w:trPr>
        <w:tc>
          <w:tcPr>
            <w:tcW w:w="559" w:type="dxa"/>
            <w:vAlign w:val="center"/>
          </w:tcPr>
          <w:p w14:paraId="4C90CE10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3104" w:type="dxa"/>
            <w:vAlign w:val="center"/>
          </w:tcPr>
          <w:p w14:paraId="6A3E1A25" w14:textId="77777777" w:rsidR="00F83EB0" w:rsidRPr="00E85BDA" w:rsidRDefault="00F83EB0" w:rsidP="00E85B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5BDA">
              <w:rPr>
                <w:rFonts w:cs="Times New Roman"/>
                <w:sz w:val="24"/>
                <w:szCs w:val="24"/>
              </w:rPr>
              <w:t>Фантазийная аппликация «Волшебный лес»</w:t>
            </w:r>
          </w:p>
        </w:tc>
        <w:tc>
          <w:tcPr>
            <w:tcW w:w="819" w:type="dxa"/>
            <w:vAlign w:val="center"/>
          </w:tcPr>
          <w:p w14:paraId="6B7DF194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59A9A96F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5CD5EC1A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</w:tcPr>
          <w:p w14:paraId="15CF870D" w14:textId="77777777" w:rsidR="00F83EB0" w:rsidRDefault="00F83EB0">
            <w:r w:rsidRPr="004341FC">
              <w:rPr>
                <w:rFonts w:eastAsia="Times New Roman" w:cs="Times New Roman"/>
                <w:sz w:val="24"/>
                <w:szCs w:val="24"/>
              </w:rPr>
              <w:t>Анализ творческой работы,</w:t>
            </w:r>
            <w:r w:rsidRPr="004341FC">
              <w:rPr>
                <w:rFonts w:cs="Times New Roman"/>
                <w:bCs/>
                <w:sz w:val="24"/>
                <w:szCs w:val="24"/>
              </w:rPr>
              <w:t xml:space="preserve"> Выставка</w:t>
            </w:r>
          </w:p>
        </w:tc>
      </w:tr>
      <w:tr w:rsidR="00F83EB0" w:rsidRPr="0043405D" w14:paraId="59E6D398" w14:textId="77777777" w:rsidTr="00FC365B">
        <w:trPr>
          <w:trHeight w:val="430"/>
        </w:trPr>
        <w:tc>
          <w:tcPr>
            <w:tcW w:w="559" w:type="dxa"/>
            <w:vAlign w:val="center"/>
          </w:tcPr>
          <w:p w14:paraId="2D672F07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3104" w:type="dxa"/>
            <w:vAlign w:val="center"/>
          </w:tcPr>
          <w:p w14:paraId="6A83DBDC" w14:textId="77777777" w:rsidR="00F83EB0" w:rsidRPr="00E85BDA" w:rsidRDefault="00F83EB0" w:rsidP="00E85B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5BDA">
              <w:rPr>
                <w:rFonts w:cs="Times New Roman"/>
                <w:sz w:val="24"/>
                <w:szCs w:val="24"/>
              </w:rPr>
              <w:t>Квиллинг «Цветы в вазе»</w:t>
            </w:r>
          </w:p>
        </w:tc>
        <w:tc>
          <w:tcPr>
            <w:tcW w:w="819" w:type="dxa"/>
            <w:vAlign w:val="center"/>
          </w:tcPr>
          <w:p w14:paraId="5F96693A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284FBBE6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15E83AA1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</w:tcPr>
          <w:p w14:paraId="091DDE53" w14:textId="77777777" w:rsidR="00F83EB0" w:rsidRDefault="00F83EB0">
            <w:r w:rsidRPr="004341FC">
              <w:rPr>
                <w:rFonts w:eastAsia="Times New Roman" w:cs="Times New Roman"/>
                <w:sz w:val="24"/>
                <w:szCs w:val="24"/>
              </w:rPr>
              <w:t>Анализ творческой работы,</w:t>
            </w:r>
            <w:r w:rsidRPr="004341FC">
              <w:rPr>
                <w:rFonts w:cs="Times New Roman"/>
                <w:bCs/>
                <w:sz w:val="24"/>
                <w:szCs w:val="24"/>
              </w:rPr>
              <w:t xml:space="preserve"> Выставка</w:t>
            </w:r>
          </w:p>
        </w:tc>
      </w:tr>
      <w:tr w:rsidR="00F83EB0" w:rsidRPr="0043405D" w14:paraId="0ABF1D43" w14:textId="77777777" w:rsidTr="00FC365B">
        <w:trPr>
          <w:trHeight w:val="430"/>
        </w:trPr>
        <w:tc>
          <w:tcPr>
            <w:tcW w:w="559" w:type="dxa"/>
            <w:vAlign w:val="center"/>
          </w:tcPr>
          <w:p w14:paraId="075045F7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104" w:type="dxa"/>
            <w:vAlign w:val="center"/>
          </w:tcPr>
          <w:p w14:paraId="2D98BCBE" w14:textId="77777777" w:rsidR="00F83EB0" w:rsidRPr="00A77A9E" w:rsidRDefault="00F83EB0" w:rsidP="00E85BD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Пластилиновая живопись. Подводный мир.</w:t>
            </w:r>
          </w:p>
        </w:tc>
        <w:tc>
          <w:tcPr>
            <w:tcW w:w="819" w:type="dxa"/>
            <w:vAlign w:val="center"/>
          </w:tcPr>
          <w:p w14:paraId="578D9EB6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6F0E9637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1DA59D9D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</w:tcPr>
          <w:p w14:paraId="759C5D95" w14:textId="77777777" w:rsidR="00F83EB0" w:rsidRDefault="00F83EB0">
            <w:r w:rsidRPr="004341FC">
              <w:rPr>
                <w:rFonts w:eastAsia="Times New Roman" w:cs="Times New Roman"/>
                <w:sz w:val="24"/>
                <w:szCs w:val="24"/>
              </w:rPr>
              <w:t>Анализ творческой работы,</w:t>
            </w:r>
            <w:r w:rsidRPr="004341FC">
              <w:rPr>
                <w:rFonts w:cs="Times New Roman"/>
                <w:bCs/>
                <w:sz w:val="24"/>
                <w:szCs w:val="24"/>
              </w:rPr>
              <w:t xml:space="preserve"> Выставка</w:t>
            </w:r>
          </w:p>
        </w:tc>
      </w:tr>
      <w:tr w:rsidR="00F83EB0" w:rsidRPr="0043405D" w14:paraId="2B90F40B" w14:textId="77777777" w:rsidTr="00FC365B">
        <w:trPr>
          <w:trHeight w:val="430"/>
        </w:trPr>
        <w:tc>
          <w:tcPr>
            <w:tcW w:w="559" w:type="dxa"/>
            <w:vAlign w:val="center"/>
          </w:tcPr>
          <w:p w14:paraId="60D237D4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3104" w:type="dxa"/>
            <w:vAlign w:val="center"/>
          </w:tcPr>
          <w:p w14:paraId="7BB4AB76" w14:textId="77777777" w:rsidR="00F83EB0" w:rsidRPr="00F83EB0" w:rsidRDefault="00F83EB0" w:rsidP="00E85BD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83EB0">
              <w:rPr>
                <w:rFonts w:cs="Times New Roman"/>
                <w:sz w:val="24"/>
                <w:szCs w:val="24"/>
              </w:rPr>
              <w:t>Роспись. Веселые матрешки</w:t>
            </w:r>
          </w:p>
        </w:tc>
        <w:tc>
          <w:tcPr>
            <w:tcW w:w="819" w:type="dxa"/>
            <w:vAlign w:val="center"/>
          </w:tcPr>
          <w:p w14:paraId="5D22B9D6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5" w:type="dxa"/>
            <w:vAlign w:val="center"/>
          </w:tcPr>
          <w:p w14:paraId="18403D35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1567" w:type="dxa"/>
            <w:vAlign w:val="center"/>
          </w:tcPr>
          <w:p w14:paraId="7378D465" w14:textId="77777777" w:rsidR="00F83EB0" w:rsidRPr="00A77A9E" w:rsidRDefault="00F83EB0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час 45мин</w:t>
            </w:r>
          </w:p>
        </w:tc>
        <w:tc>
          <w:tcPr>
            <w:tcW w:w="2590" w:type="dxa"/>
          </w:tcPr>
          <w:p w14:paraId="7D792518" w14:textId="77777777" w:rsidR="00F83EB0" w:rsidRDefault="00F83EB0">
            <w:r w:rsidRPr="004341FC">
              <w:rPr>
                <w:rFonts w:eastAsia="Times New Roman" w:cs="Times New Roman"/>
                <w:sz w:val="24"/>
                <w:szCs w:val="24"/>
              </w:rPr>
              <w:t>Анализ творческой работы,</w:t>
            </w:r>
            <w:r w:rsidRPr="004341FC">
              <w:rPr>
                <w:rFonts w:cs="Times New Roman"/>
                <w:bCs/>
                <w:sz w:val="24"/>
                <w:szCs w:val="24"/>
              </w:rPr>
              <w:t xml:space="preserve"> Выставка</w:t>
            </w:r>
          </w:p>
        </w:tc>
      </w:tr>
      <w:tr w:rsidR="00A77A9E" w:rsidRPr="0043405D" w14:paraId="5B5B031C" w14:textId="77777777" w:rsidTr="00AD3CA7">
        <w:trPr>
          <w:trHeight w:val="430"/>
        </w:trPr>
        <w:tc>
          <w:tcPr>
            <w:tcW w:w="559" w:type="dxa"/>
            <w:vAlign w:val="center"/>
          </w:tcPr>
          <w:p w14:paraId="72EF1A3E" w14:textId="77777777" w:rsidR="00A77A9E" w:rsidRPr="0043405D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104" w:type="dxa"/>
            <w:vAlign w:val="center"/>
          </w:tcPr>
          <w:p w14:paraId="59CEAAF7" w14:textId="77777777" w:rsidR="00A77A9E" w:rsidRPr="00A32982" w:rsidRDefault="00A77A9E" w:rsidP="00FC365B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A32982">
              <w:rPr>
                <w:rFonts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19" w:type="dxa"/>
            <w:vAlign w:val="center"/>
          </w:tcPr>
          <w:p w14:paraId="6881BC0A" w14:textId="1A1AD98B" w:rsidR="00A77A9E" w:rsidRPr="0043434B" w:rsidRDefault="0043434B" w:rsidP="00FC36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3434B"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05" w:type="dxa"/>
            <w:vAlign w:val="center"/>
          </w:tcPr>
          <w:p w14:paraId="5417C491" w14:textId="13185B7A" w:rsidR="00A77A9E" w:rsidRPr="0043434B" w:rsidRDefault="0043434B" w:rsidP="00FC36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3434B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7" w:type="dxa"/>
            <w:vAlign w:val="center"/>
          </w:tcPr>
          <w:p w14:paraId="2EDCCEF6" w14:textId="498E5068" w:rsidR="00A77A9E" w:rsidRPr="0043434B" w:rsidRDefault="0043434B" w:rsidP="00FC36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3434B"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90" w:type="dxa"/>
            <w:vAlign w:val="center"/>
          </w:tcPr>
          <w:p w14:paraId="67FC7680" w14:textId="77777777" w:rsidR="00A77A9E" w:rsidRPr="0043405D" w:rsidRDefault="00A77A9E" w:rsidP="00FC365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D93379E" w14:textId="77777777" w:rsidR="00A77A9E" w:rsidRDefault="00A77A9E" w:rsidP="009168CC">
      <w:pPr>
        <w:spacing w:line="360" w:lineRule="auto"/>
        <w:rPr>
          <w:rFonts w:cs="Times New Roman"/>
          <w:sz w:val="28"/>
          <w:szCs w:val="28"/>
        </w:rPr>
      </w:pPr>
    </w:p>
    <w:p w14:paraId="23C97833" w14:textId="77777777" w:rsidR="00A77A9E" w:rsidRDefault="00A77A9E" w:rsidP="009168CC">
      <w:pPr>
        <w:spacing w:line="360" w:lineRule="auto"/>
        <w:rPr>
          <w:rFonts w:cs="Times New Roman"/>
          <w:sz w:val="28"/>
          <w:szCs w:val="28"/>
        </w:rPr>
      </w:pPr>
    </w:p>
    <w:p w14:paraId="0315012A" w14:textId="77777777" w:rsidR="00A77A9E" w:rsidRDefault="00A77A9E" w:rsidP="009168CC">
      <w:pPr>
        <w:spacing w:line="360" w:lineRule="auto"/>
        <w:rPr>
          <w:rFonts w:cs="Times New Roman"/>
          <w:sz w:val="28"/>
          <w:szCs w:val="28"/>
        </w:rPr>
      </w:pPr>
    </w:p>
    <w:p w14:paraId="57DA6A6B" w14:textId="77777777" w:rsidR="00F83EB0" w:rsidRDefault="00F83EB0">
      <w:pPr>
        <w:widowControl/>
        <w:autoSpaceDE/>
        <w:autoSpaceDN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7131739F" w14:textId="77777777" w:rsidR="00F83EB0" w:rsidRPr="00310526" w:rsidRDefault="00F83EB0" w:rsidP="00F83EB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310526">
        <w:rPr>
          <w:rFonts w:cs="Times New Roman"/>
          <w:b/>
          <w:sz w:val="28"/>
          <w:szCs w:val="28"/>
        </w:rPr>
        <w:lastRenderedPageBreak/>
        <w:t>Содержание дополнительной общеобразовательной программы</w:t>
      </w:r>
    </w:p>
    <w:p w14:paraId="112D890F" w14:textId="6FC75AD0" w:rsidR="00F83EB0" w:rsidRPr="00FC365B" w:rsidRDefault="00F83EB0" w:rsidP="00FC365B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 xml:space="preserve">Блок 1. </w:t>
      </w:r>
      <w:proofErr w:type="spellStart"/>
      <w:r w:rsidRPr="00FC365B">
        <w:rPr>
          <w:rFonts w:cs="Times New Roman"/>
          <w:b/>
          <w:sz w:val="28"/>
          <w:szCs w:val="28"/>
        </w:rPr>
        <w:t>Легоконструирование</w:t>
      </w:r>
      <w:proofErr w:type="spellEnd"/>
    </w:p>
    <w:p w14:paraId="1AEFC650" w14:textId="77777777" w:rsidR="00F83EB0" w:rsidRPr="00F83EB0" w:rsidRDefault="00F83EB0" w:rsidP="00FC365B">
      <w:pPr>
        <w:spacing w:line="360" w:lineRule="auto"/>
        <w:ind w:firstLine="708"/>
        <w:rPr>
          <w:rFonts w:cs="Times New Roman"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Занятие 1.1. Знакомство. Конструктор «Технология и физика» от LEGO</w:t>
      </w:r>
      <w:r w:rsidRPr="00F83EB0">
        <w:rPr>
          <w:rFonts w:cs="Times New Roman"/>
          <w:sz w:val="28"/>
          <w:szCs w:val="28"/>
        </w:rPr>
        <w:t xml:space="preserve"> Education (2 часа)</w:t>
      </w:r>
    </w:p>
    <w:p w14:paraId="7B97B7F0" w14:textId="77777777" w:rsidR="00F83EB0" w:rsidRPr="00F83EB0" w:rsidRDefault="00FC365B" w:rsidP="00FC365B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Теория (15 минут): </w:t>
      </w:r>
      <w:r w:rsidR="00F83EB0" w:rsidRPr="00F83EB0">
        <w:rPr>
          <w:rFonts w:cs="Times New Roman"/>
          <w:sz w:val="28"/>
          <w:szCs w:val="28"/>
        </w:rPr>
        <w:t>знакомство с конструктором LEGO Education: история создания, назначение</w:t>
      </w:r>
      <w:r>
        <w:rPr>
          <w:rFonts w:cs="Times New Roman"/>
          <w:sz w:val="28"/>
          <w:szCs w:val="28"/>
        </w:rPr>
        <w:t>. О</w:t>
      </w:r>
      <w:r w:rsidR="00F83EB0" w:rsidRPr="00F83EB0">
        <w:rPr>
          <w:rFonts w:cs="Times New Roman"/>
          <w:sz w:val="28"/>
          <w:szCs w:val="28"/>
        </w:rPr>
        <w:t>сновны</w:t>
      </w:r>
      <w:r>
        <w:rPr>
          <w:rFonts w:cs="Times New Roman"/>
          <w:sz w:val="28"/>
          <w:szCs w:val="28"/>
        </w:rPr>
        <w:t>е</w:t>
      </w:r>
      <w:r w:rsidR="00F83EB0" w:rsidRPr="00F83EB0">
        <w:rPr>
          <w:rFonts w:cs="Times New Roman"/>
          <w:sz w:val="28"/>
          <w:szCs w:val="28"/>
        </w:rPr>
        <w:t xml:space="preserve"> детал</w:t>
      </w:r>
      <w:r>
        <w:rPr>
          <w:rFonts w:cs="Times New Roman"/>
          <w:sz w:val="28"/>
          <w:szCs w:val="28"/>
        </w:rPr>
        <w:t>и</w:t>
      </w:r>
      <w:r w:rsidR="00F83EB0" w:rsidRPr="00F83EB0">
        <w:rPr>
          <w:rFonts w:cs="Times New Roman"/>
          <w:sz w:val="28"/>
          <w:szCs w:val="28"/>
        </w:rPr>
        <w:t xml:space="preserve"> конструктора и их функци</w:t>
      </w:r>
      <w:r>
        <w:rPr>
          <w:rFonts w:cs="Times New Roman"/>
          <w:sz w:val="28"/>
          <w:szCs w:val="28"/>
        </w:rPr>
        <w:t>и.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</w:t>
      </w:r>
      <w:r w:rsidR="00F83EB0" w:rsidRPr="00F83EB0">
        <w:rPr>
          <w:rFonts w:cs="Times New Roman"/>
          <w:sz w:val="28"/>
          <w:szCs w:val="28"/>
        </w:rPr>
        <w:t>равила техники безопасности при работе с конструктором</w:t>
      </w:r>
      <w:r>
        <w:rPr>
          <w:rFonts w:cs="Times New Roman"/>
          <w:sz w:val="28"/>
          <w:szCs w:val="28"/>
        </w:rPr>
        <w:t>. О</w:t>
      </w:r>
      <w:r w:rsidR="00F83EB0" w:rsidRPr="00F83EB0">
        <w:rPr>
          <w:rFonts w:cs="Times New Roman"/>
          <w:sz w:val="28"/>
          <w:szCs w:val="28"/>
        </w:rPr>
        <w:t>сновы устойчивости конструкций и прочности соединений.</w:t>
      </w:r>
    </w:p>
    <w:p w14:paraId="067859F8" w14:textId="287A10B8" w:rsidR="00F83EB0" w:rsidRPr="00FC365B" w:rsidRDefault="00FC365B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Практика (1 час 45 минут):</w:t>
      </w:r>
      <w:r w:rsidR="0043434B">
        <w:rPr>
          <w:rFonts w:cs="Times New Roman"/>
          <w:b/>
          <w:sz w:val="28"/>
          <w:szCs w:val="28"/>
        </w:rPr>
        <w:t xml:space="preserve"> </w:t>
      </w:r>
      <w:r w:rsidR="00F83EB0" w:rsidRPr="00F83EB0">
        <w:rPr>
          <w:rFonts w:cs="Times New Roman"/>
          <w:sz w:val="28"/>
          <w:szCs w:val="28"/>
        </w:rPr>
        <w:t>сортировка деталей конструк</w:t>
      </w:r>
      <w:r>
        <w:rPr>
          <w:rFonts w:cs="Times New Roman"/>
          <w:sz w:val="28"/>
          <w:szCs w:val="28"/>
        </w:rPr>
        <w:t xml:space="preserve">тора по форме, размеру и цвету, </w:t>
      </w:r>
      <w:r w:rsidR="00F83EB0" w:rsidRPr="00F83EB0">
        <w:rPr>
          <w:rFonts w:cs="Times New Roman"/>
          <w:sz w:val="28"/>
          <w:szCs w:val="28"/>
        </w:rPr>
        <w:t>сборка простых геометрических фигур (куб, пирамида, параллелепипед)</w:t>
      </w:r>
      <w:r>
        <w:rPr>
          <w:rFonts w:cs="Times New Roman"/>
          <w:sz w:val="28"/>
          <w:szCs w:val="28"/>
        </w:rPr>
        <w:t>. У</w:t>
      </w:r>
      <w:r w:rsidR="00F83EB0" w:rsidRPr="00F83EB0">
        <w:rPr>
          <w:rFonts w:cs="Times New Roman"/>
          <w:sz w:val="28"/>
          <w:szCs w:val="28"/>
        </w:rPr>
        <w:t>пражнения на соедин</w:t>
      </w:r>
      <w:r>
        <w:rPr>
          <w:rFonts w:cs="Times New Roman"/>
          <w:sz w:val="28"/>
          <w:szCs w:val="28"/>
        </w:rPr>
        <w:t>ение деталей разными способами. С</w:t>
      </w:r>
      <w:r w:rsidR="00F83EB0" w:rsidRPr="00F83EB0">
        <w:rPr>
          <w:rFonts w:cs="Times New Roman"/>
          <w:sz w:val="28"/>
          <w:szCs w:val="28"/>
        </w:rPr>
        <w:t>оздание небольшой свободной конст</w:t>
      </w:r>
      <w:r>
        <w:rPr>
          <w:rFonts w:cs="Times New Roman"/>
          <w:sz w:val="28"/>
          <w:szCs w:val="28"/>
        </w:rPr>
        <w:t>рукции по собственному замыслу. У</w:t>
      </w:r>
      <w:r w:rsidR="00F83EB0" w:rsidRPr="00F83EB0">
        <w:rPr>
          <w:rFonts w:cs="Times New Roman"/>
          <w:sz w:val="28"/>
          <w:szCs w:val="28"/>
        </w:rPr>
        <w:t>стный опрос по пройденному теоретическому материалу.</w:t>
      </w:r>
    </w:p>
    <w:p w14:paraId="35CE38E8" w14:textId="77777777" w:rsidR="00F83EB0" w:rsidRPr="003126C5" w:rsidRDefault="00F83EB0" w:rsidP="003126C5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Занятие 1.2. Конструирование наземной техники (2 часа)</w:t>
      </w:r>
    </w:p>
    <w:p w14:paraId="4369DF58" w14:textId="73AF919A" w:rsidR="00F83EB0" w:rsidRPr="00FC365B" w:rsidRDefault="00FC365B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Теория (15 минут):</w:t>
      </w:r>
      <w:r w:rsidR="0043434B">
        <w:rPr>
          <w:rFonts w:cs="Times New Roman"/>
          <w:b/>
          <w:sz w:val="28"/>
          <w:szCs w:val="28"/>
        </w:rPr>
        <w:t xml:space="preserve"> </w:t>
      </w:r>
      <w:r w:rsidR="00F83EB0" w:rsidRPr="00F83EB0">
        <w:rPr>
          <w:rFonts w:cs="Times New Roman"/>
          <w:sz w:val="28"/>
          <w:szCs w:val="28"/>
        </w:rPr>
        <w:t>виды наземной техники и их назначение</w:t>
      </w:r>
      <w:r>
        <w:rPr>
          <w:rFonts w:cs="Times New Roman"/>
          <w:sz w:val="28"/>
          <w:szCs w:val="28"/>
        </w:rPr>
        <w:t>. Э</w:t>
      </w:r>
      <w:r w:rsidR="00F83EB0" w:rsidRPr="00F83EB0">
        <w:rPr>
          <w:rFonts w:cs="Times New Roman"/>
          <w:sz w:val="28"/>
          <w:szCs w:val="28"/>
        </w:rPr>
        <w:t>лементы конструкций транспортн</w:t>
      </w:r>
      <w:r>
        <w:rPr>
          <w:rFonts w:cs="Times New Roman"/>
          <w:sz w:val="28"/>
          <w:szCs w:val="28"/>
        </w:rPr>
        <w:t>ых средств (колёса, оси, шасси).</w:t>
      </w:r>
      <w:r>
        <w:rPr>
          <w:rFonts w:cs="Times New Roman"/>
          <w:b/>
          <w:sz w:val="28"/>
          <w:szCs w:val="28"/>
        </w:rPr>
        <w:t xml:space="preserve"> </w:t>
      </w:r>
      <w:r w:rsidRPr="00FC365B">
        <w:rPr>
          <w:rFonts w:cs="Times New Roman"/>
          <w:sz w:val="28"/>
          <w:szCs w:val="28"/>
        </w:rPr>
        <w:t>П</w:t>
      </w:r>
      <w:r w:rsidR="00F83EB0" w:rsidRPr="00FC365B">
        <w:rPr>
          <w:rFonts w:cs="Times New Roman"/>
          <w:sz w:val="28"/>
          <w:szCs w:val="28"/>
        </w:rPr>
        <w:t>р</w:t>
      </w:r>
      <w:r w:rsidR="00F83EB0" w:rsidRPr="00F83EB0">
        <w:rPr>
          <w:rFonts w:cs="Times New Roman"/>
          <w:sz w:val="28"/>
          <w:szCs w:val="28"/>
        </w:rPr>
        <w:t>инципы работы простых механизмов в конструкциях.</w:t>
      </w:r>
    </w:p>
    <w:p w14:paraId="4FA9FC3F" w14:textId="3171A966" w:rsidR="00F83EB0" w:rsidRPr="00FC365B" w:rsidRDefault="00F83EB0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Практика (1 час 45 минут):</w:t>
      </w:r>
      <w:r w:rsidR="0043434B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изучение схем сб</w:t>
      </w:r>
      <w:r w:rsidR="00FC365B">
        <w:rPr>
          <w:rFonts w:cs="Times New Roman"/>
          <w:sz w:val="28"/>
          <w:szCs w:val="28"/>
        </w:rPr>
        <w:t>орки простых моделей транспорта.</w:t>
      </w:r>
      <w:r w:rsidR="00FC365B">
        <w:rPr>
          <w:rFonts w:cs="Times New Roman"/>
          <w:b/>
          <w:sz w:val="28"/>
          <w:szCs w:val="28"/>
        </w:rPr>
        <w:t xml:space="preserve"> </w:t>
      </w:r>
      <w:r w:rsidR="00FC365B">
        <w:rPr>
          <w:rFonts w:cs="Times New Roman"/>
          <w:sz w:val="28"/>
          <w:szCs w:val="28"/>
        </w:rPr>
        <w:t>С</w:t>
      </w:r>
      <w:r w:rsidRPr="00F83EB0">
        <w:rPr>
          <w:rFonts w:cs="Times New Roman"/>
          <w:sz w:val="28"/>
          <w:szCs w:val="28"/>
        </w:rPr>
        <w:t>борка модели автомобиля или другой</w:t>
      </w:r>
      <w:r w:rsidR="00FC365B">
        <w:rPr>
          <w:rFonts w:cs="Times New Roman"/>
          <w:sz w:val="28"/>
          <w:szCs w:val="28"/>
        </w:rPr>
        <w:t xml:space="preserve"> наземной техники по инструкции.</w:t>
      </w:r>
      <w:r w:rsidR="00FC365B">
        <w:rPr>
          <w:rFonts w:cs="Times New Roman"/>
          <w:b/>
          <w:sz w:val="28"/>
          <w:szCs w:val="28"/>
        </w:rPr>
        <w:t xml:space="preserve"> </w:t>
      </w:r>
      <w:r w:rsidR="00FC365B" w:rsidRPr="00FC365B">
        <w:rPr>
          <w:rFonts w:cs="Times New Roman"/>
          <w:sz w:val="28"/>
          <w:szCs w:val="28"/>
        </w:rPr>
        <w:t>М</w:t>
      </w:r>
      <w:r w:rsidRPr="00F83EB0">
        <w:rPr>
          <w:rFonts w:cs="Times New Roman"/>
          <w:sz w:val="28"/>
          <w:szCs w:val="28"/>
        </w:rPr>
        <w:t xml:space="preserve">одификация готовой модели (добавление </w:t>
      </w:r>
      <w:r w:rsidR="00FC365B">
        <w:rPr>
          <w:rFonts w:cs="Times New Roman"/>
          <w:sz w:val="28"/>
          <w:szCs w:val="28"/>
        </w:rPr>
        <w:t>деталей, изменение конструкции).</w:t>
      </w:r>
    </w:p>
    <w:p w14:paraId="473EEF74" w14:textId="77777777" w:rsidR="00F83EB0" w:rsidRPr="00F83EB0" w:rsidRDefault="00FC365B" w:rsidP="00FC365B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</w:t>
      </w:r>
      <w:r w:rsidR="00F83EB0" w:rsidRPr="00F83EB0">
        <w:rPr>
          <w:rFonts w:cs="Times New Roman"/>
          <w:sz w:val="28"/>
          <w:szCs w:val="28"/>
        </w:rPr>
        <w:t>естирование моделей: проверка подвижности, устойч</w:t>
      </w:r>
      <w:r>
        <w:rPr>
          <w:rFonts w:cs="Times New Roman"/>
          <w:sz w:val="28"/>
          <w:szCs w:val="28"/>
        </w:rPr>
        <w:t>ивости. О</w:t>
      </w:r>
      <w:r w:rsidR="00F83EB0" w:rsidRPr="00F83EB0">
        <w:rPr>
          <w:rFonts w:cs="Times New Roman"/>
          <w:sz w:val="28"/>
          <w:szCs w:val="28"/>
        </w:rPr>
        <w:t>рганизация соревнований: запуск техники на дальность и прямолинейность движения.</w:t>
      </w:r>
    </w:p>
    <w:p w14:paraId="283CF6D5" w14:textId="77777777" w:rsidR="00F83EB0" w:rsidRPr="00FC365B" w:rsidRDefault="00F83EB0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Занятие 1.3. Сборка архитектурных устойчивых сооружений (мосты, башни) (2 часа)</w:t>
      </w:r>
    </w:p>
    <w:p w14:paraId="45D62025" w14:textId="03521D84" w:rsidR="00F83EB0" w:rsidRPr="00FC365B" w:rsidRDefault="00F83EB0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Теория (15 минут):</w:t>
      </w:r>
      <w:r w:rsidR="00122E00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основные</w:t>
      </w:r>
      <w:r w:rsidR="00FC365B">
        <w:rPr>
          <w:rFonts w:cs="Times New Roman"/>
          <w:sz w:val="28"/>
          <w:szCs w:val="28"/>
        </w:rPr>
        <w:t xml:space="preserve"> типы архитектурных сооружений,</w:t>
      </w:r>
      <w:r w:rsidR="00FC365B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принципы устойчивости конструкций (центр т</w:t>
      </w:r>
      <w:r w:rsidR="00FC365B">
        <w:rPr>
          <w:rFonts w:cs="Times New Roman"/>
          <w:sz w:val="28"/>
          <w:szCs w:val="28"/>
        </w:rPr>
        <w:t>яжести, распределение нагрузки). В</w:t>
      </w:r>
      <w:r w:rsidRPr="00F83EB0">
        <w:rPr>
          <w:rFonts w:cs="Times New Roman"/>
          <w:sz w:val="28"/>
          <w:szCs w:val="28"/>
        </w:rPr>
        <w:t>иды соединений для создания прочных конструкций.</w:t>
      </w:r>
    </w:p>
    <w:p w14:paraId="429C1251" w14:textId="0042F48C" w:rsidR="00F83EB0" w:rsidRPr="00FC365B" w:rsidRDefault="00F83EB0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Практика (1 час 45 минут):</w:t>
      </w:r>
      <w:r w:rsidR="00122E00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анализ образцов мостов и башен</w:t>
      </w:r>
      <w:r w:rsidR="00FC365B">
        <w:rPr>
          <w:rFonts w:cs="Times New Roman"/>
          <w:sz w:val="28"/>
          <w:szCs w:val="28"/>
        </w:rPr>
        <w:t>,</w:t>
      </w:r>
      <w:r w:rsidR="00FC365B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 xml:space="preserve">сборка </w:t>
      </w:r>
      <w:r w:rsidRPr="00F83EB0">
        <w:rPr>
          <w:rFonts w:cs="Times New Roman"/>
          <w:sz w:val="28"/>
          <w:szCs w:val="28"/>
        </w:rPr>
        <w:lastRenderedPageBreak/>
        <w:t>простой модели моста с соб</w:t>
      </w:r>
      <w:r w:rsidR="00FC365B">
        <w:rPr>
          <w:rFonts w:cs="Times New Roman"/>
          <w:sz w:val="28"/>
          <w:szCs w:val="28"/>
        </w:rPr>
        <w:t xml:space="preserve">людением принципов устойчивости, </w:t>
      </w:r>
      <w:r w:rsidRPr="00F83EB0">
        <w:rPr>
          <w:rFonts w:cs="Times New Roman"/>
          <w:sz w:val="28"/>
          <w:szCs w:val="28"/>
        </w:rPr>
        <w:t>конструирование башни с</w:t>
      </w:r>
      <w:r w:rsidR="00FC365B">
        <w:rPr>
          <w:rFonts w:cs="Times New Roman"/>
          <w:sz w:val="28"/>
          <w:szCs w:val="28"/>
        </w:rPr>
        <w:t xml:space="preserve"> постепенным увеличением высоты. И</w:t>
      </w:r>
      <w:r w:rsidRPr="00F83EB0">
        <w:rPr>
          <w:rFonts w:cs="Times New Roman"/>
          <w:sz w:val="28"/>
          <w:szCs w:val="28"/>
        </w:rPr>
        <w:t>сп</w:t>
      </w:r>
      <w:r w:rsidR="00FC365B">
        <w:rPr>
          <w:rFonts w:cs="Times New Roman"/>
          <w:sz w:val="28"/>
          <w:szCs w:val="28"/>
        </w:rPr>
        <w:t>ытание конструкций на прочность.</w:t>
      </w:r>
      <w:r w:rsidR="00FC365B">
        <w:rPr>
          <w:rFonts w:cs="Times New Roman"/>
          <w:b/>
          <w:sz w:val="28"/>
          <w:szCs w:val="28"/>
        </w:rPr>
        <w:t xml:space="preserve"> К</w:t>
      </w:r>
      <w:r w:rsidRPr="00F83EB0">
        <w:rPr>
          <w:rFonts w:cs="Times New Roman"/>
          <w:sz w:val="28"/>
          <w:szCs w:val="28"/>
        </w:rPr>
        <w:t>онкурс на самую высокую и устойчивую башню.</w:t>
      </w:r>
    </w:p>
    <w:p w14:paraId="1ECED362" w14:textId="0A25970B" w:rsidR="00F83EB0" w:rsidRPr="00FC365B" w:rsidRDefault="00F83EB0" w:rsidP="00FC365B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Занятие 1.4. Создание макета «Город будущего» (2 часа)</w:t>
      </w:r>
    </w:p>
    <w:p w14:paraId="7F90195C" w14:textId="23AC5D0E" w:rsidR="00F83EB0" w:rsidRPr="003126C5" w:rsidRDefault="00F83EB0" w:rsidP="003126C5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Теория (15 минут):</w:t>
      </w:r>
      <w:r w:rsidR="00122E00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понятие городского пространства и его э</w:t>
      </w:r>
      <w:r w:rsidR="00FC365B">
        <w:rPr>
          <w:rFonts w:cs="Times New Roman"/>
          <w:sz w:val="28"/>
          <w:szCs w:val="28"/>
        </w:rPr>
        <w:t>лементов,</w:t>
      </w:r>
      <w:r w:rsidR="00FC365B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архит</w:t>
      </w:r>
      <w:r w:rsidR="00FC365B">
        <w:rPr>
          <w:rFonts w:cs="Times New Roman"/>
          <w:sz w:val="28"/>
          <w:szCs w:val="28"/>
        </w:rPr>
        <w:t>ектурные стили и их особенности.</w:t>
      </w:r>
      <w:r w:rsidR="00FC365B">
        <w:rPr>
          <w:rFonts w:cs="Times New Roman"/>
          <w:b/>
          <w:sz w:val="28"/>
          <w:szCs w:val="28"/>
        </w:rPr>
        <w:t xml:space="preserve"> </w:t>
      </w:r>
      <w:r w:rsidR="00FC365B" w:rsidRPr="00122E00">
        <w:rPr>
          <w:rFonts w:cs="Times New Roman"/>
          <w:bCs/>
          <w:sz w:val="28"/>
          <w:szCs w:val="28"/>
        </w:rPr>
        <w:t>П</w:t>
      </w:r>
      <w:r w:rsidRPr="00F83EB0">
        <w:rPr>
          <w:rFonts w:cs="Times New Roman"/>
          <w:sz w:val="28"/>
          <w:szCs w:val="28"/>
        </w:rPr>
        <w:t>ланирование городского пространства.</w:t>
      </w:r>
    </w:p>
    <w:p w14:paraId="5629D88E" w14:textId="77777777" w:rsidR="00F83EB0" w:rsidRPr="00F83EB0" w:rsidRDefault="00F83EB0" w:rsidP="00FC365B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Практика (1 час 45 минут):</w:t>
      </w:r>
      <w:r w:rsidR="00FC365B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 xml:space="preserve">разработка </w:t>
      </w:r>
      <w:r w:rsidR="00FC365B">
        <w:rPr>
          <w:rFonts w:cs="Times New Roman"/>
          <w:sz w:val="28"/>
          <w:szCs w:val="28"/>
        </w:rPr>
        <w:t>идеи макета «Город будущего».</w:t>
      </w:r>
      <w:r w:rsidR="00FC365B" w:rsidRPr="00F83EB0">
        <w:rPr>
          <w:rFonts w:cs="Times New Roman"/>
          <w:sz w:val="28"/>
          <w:szCs w:val="28"/>
        </w:rPr>
        <w:t xml:space="preserve"> </w:t>
      </w:r>
      <w:r w:rsidR="00FC365B">
        <w:rPr>
          <w:rFonts w:cs="Times New Roman"/>
          <w:sz w:val="28"/>
          <w:szCs w:val="28"/>
        </w:rPr>
        <w:t>Р</w:t>
      </w:r>
      <w:r w:rsidRPr="00F83EB0">
        <w:rPr>
          <w:rFonts w:cs="Times New Roman"/>
          <w:sz w:val="28"/>
          <w:szCs w:val="28"/>
        </w:rPr>
        <w:t>аспределение ролей в группе (а</w:t>
      </w:r>
      <w:r w:rsidR="00FC365B">
        <w:rPr>
          <w:rFonts w:cs="Times New Roman"/>
          <w:sz w:val="28"/>
          <w:szCs w:val="28"/>
        </w:rPr>
        <w:t>рхитектор, строитель, дизайнер).</w:t>
      </w:r>
    </w:p>
    <w:p w14:paraId="1E659C6D" w14:textId="77777777" w:rsidR="00F83EB0" w:rsidRPr="00F83EB0" w:rsidRDefault="00FC365B" w:rsidP="00FC365B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</w:t>
      </w:r>
      <w:r w:rsidR="00F83EB0" w:rsidRPr="00F83EB0">
        <w:rPr>
          <w:rFonts w:cs="Times New Roman"/>
          <w:sz w:val="28"/>
          <w:szCs w:val="28"/>
        </w:rPr>
        <w:t xml:space="preserve">борка отдельных элементов </w:t>
      </w:r>
      <w:r>
        <w:rPr>
          <w:rFonts w:cs="Times New Roman"/>
          <w:sz w:val="28"/>
          <w:szCs w:val="28"/>
        </w:rPr>
        <w:t>макета (здания, дороги, парки). О</w:t>
      </w:r>
      <w:r w:rsidR="00F83EB0" w:rsidRPr="00F83EB0">
        <w:rPr>
          <w:rFonts w:cs="Times New Roman"/>
          <w:sz w:val="28"/>
          <w:szCs w:val="28"/>
        </w:rPr>
        <w:t>бъеди</w:t>
      </w:r>
      <w:r>
        <w:rPr>
          <w:rFonts w:cs="Times New Roman"/>
          <w:sz w:val="28"/>
          <w:szCs w:val="28"/>
        </w:rPr>
        <w:t>нение элементов в единый макет. В</w:t>
      </w:r>
      <w:r w:rsidR="00F83EB0" w:rsidRPr="00F83EB0">
        <w:rPr>
          <w:rFonts w:cs="Times New Roman"/>
          <w:sz w:val="28"/>
          <w:szCs w:val="28"/>
        </w:rPr>
        <w:t>ыставка работ с презентацией каждого макета.</w:t>
      </w:r>
    </w:p>
    <w:p w14:paraId="0A330816" w14:textId="77777777" w:rsidR="00F83EB0" w:rsidRPr="00FC365B" w:rsidRDefault="00F83EB0" w:rsidP="00FC365B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Блок 2. Макетирование</w:t>
      </w:r>
    </w:p>
    <w:p w14:paraId="62C9EAD7" w14:textId="77777777" w:rsidR="00F83EB0" w:rsidRPr="00F83EB0" w:rsidRDefault="00F83EB0" w:rsidP="00FC365B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 xml:space="preserve">Занятие 2.1. Вводное занятие. </w:t>
      </w:r>
      <w:proofErr w:type="spellStart"/>
      <w:r w:rsidRPr="00FC365B">
        <w:rPr>
          <w:rFonts w:cs="Times New Roman"/>
          <w:b/>
          <w:sz w:val="28"/>
          <w:szCs w:val="28"/>
        </w:rPr>
        <w:t>Бумагопластика</w:t>
      </w:r>
      <w:proofErr w:type="spellEnd"/>
      <w:r w:rsidRPr="00FC365B">
        <w:rPr>
          <w:rFonts w:cs="Times New Roman"/>
          <w:b/>
          <w:sz w:val="28"/>
          <w:szCs w:val="28"/>
        </w:rPr>
        <w:t>. Виды б</w:t>
      </w:r>
      <w:r w:rsidR="00FC365B">
        <w:rPr>
          <w:rFonts w:cs="Times New Roman"/>
          <w:b/>
          <w:sz w:val="28"/>
          <w:szCs w:val="28"/>
        </w:rPr>
        <w:t xml:space="preserve">умаги и картона. </w:t>
      </w:r>
      <w:r w:rsidRPr="00FC365B">
        <w:rPr>
          <w:rFonts w:cs="Times New Roman"/>
          <w:b/>
          <w:sz w:val="28"/>
          <w:szCs w:val="28"/>
        </w:rPr>
        <w:t>Инструменты художника‑макетчика (2 часа)</w:t>
      </w:r>
    </w:p>
    <w:p w14:paraId="63277F2C" w14:textId="6F53911A" w:rsidR="00F83EB0" w:rsidRPr="00F83EB0" w:rsidRDefault="00FC365B" w:rsidP="00A24649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Теория (15 минут): </w:t>
      </w:r>
      <w:r w:rsidR="00F83EB0" w:rsidRPr="00F83EB0">
        <w:rPr>
          <w:rFonts w:cs="Times New Roman"/>
          <w:sz w:val="28"/>
          <w:szCs w:val="28"/>
        </w:rPr>
        <w:t>виды бумаги и картона, их свойства и применение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 w:rsidR="00F83EB0" w:rsidRPr="00F83EB0">
        <w:rPr>
          <w:rFonts w:cs="Times New Roman"/>
          <w:sz w:val="28"/>
          <w:szCs w:val="28"/>
        </w:rPr>
        <w:t>нструменты для работы с бумагой и картоном (ножницы, клей, л</w:t>
      </w:r>
      <w:r>
        <w:rPr>
          <w:rFonts w:cs="Times New Roman"/>
          <w:sz w:val="28"/>
          <w:szCs w:val="28"/>
        </w:rPr>
        <w:t>инейка, карандаш, макетный нож). П</w:t>
      </w:r>
      <w:r w:rsidR="00F83EB0" w:rsidRPr="00F83EB0">
        <w:rPr>
          <w:rFonts w:cs="Times New Roman"/>
          <w:sz w:val="28"/>
          <w:szCs w:val="28"/>
        </w:rPr>
        <w:t>равила безопасной работы с инст</w:t>
      </w:r>
      <w:r>
        <w:rPr>
          <w:rFonts w:cs="Times New Roman"/>
          <w:sz w:val="28"/>
          <w:szCs w:val="28"/>
        </w:rPr>
        <w:t>рументами.</w:t>
      </w:r>
      <w:r w:rsidR="00A2464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</w:t>
      </w:r>
      <w:r w:rsidR="00F83EB0" w:rsidRPr="00F83EB0">
        <w:rPr>
          <w:rFonts w:cs="Times New Roman"/>
          <w:sz w:val="28"/>
          <w:szCs w:val="28"/>
        </w:rPr>
        <w:t>ехники работы с бумагой (сг</w:t>
      </w:r>
      <w:r>
        <w:rPr>
          <w:rFonts w:cs="Times New Roman"/>
          <w:sz w:val="28"/>
          <w:szCs w:val="28"/>
        </w:rPr>
        <w:t>ибание, склеивание, вырезание).</w:t>
      </w:r>
    </w:p>
    <w:p w14:paraId="7D469A37" w14:textId="77777777" w:rsidR="00F83EB0" w:rsidRPr="00F83EB0" w:rsidRDefault="00FC365B" w:rsidP="00A661C4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FC365B">
        <w:rPr>
          <w:rFonts w:cs="Times New Roman"/>
          <w:b/>
          <w:sz w:val="28"/>
          <w:szCs w:val="28"/>
        </w:rPr>
        <w:t>Практика (1 час 45 минут):</w:t>
      </w:r>
      <w:r>
        <w:rPr>
          <w:rFonts w:cs="Times New Roman"/>
          <w:sz w:val="28"/>
          <w:szCs w:val="28"/>
        </w:rPr>
        <w:t xml:space="preserve"> </w:t>
      </w:r>
      <w:r w:rsidR="00F83EB0" w:rsidRPr="00F83EB0">
        <w:rPr>
          <w:rFonts w:cs="Times New Roman"/>
          <w:sz w:val="28"/>
          <w:szCs w:val="28"/>
        </w:rPr>
        <w:t>исследование различных видов бумаги</w:t>
      </w:r>
      <w:r>
        <w:rPr>
          <w:rFonts w:cs="Times New Roman"/>
          <w:sz w:val="28"/>
          <w:szCs w:val="28"/>
        </w:rPr>
        <w:t xml:space="preserve"> и картона на ощупь и визуально. У</w:t>
      </w:r>
      <w:r w:rsidR="00F83EB0" w:rsidRPr="00F83EB0">
        <w:rPr>
          <w:rFonts w:cs="Times New Roman"/>
          <w:sz w:val="28"/>
          <w:szCs w:val="28"/>
        </w:rPr>
        <w:t>пражнения по</w:t>
      </w:r>
      <w:r>
        <w:rPr>
          <w:rFonts w:cs="Times New Roman"/>
          <w:sz w:val="28"/>
          <w:szCs w:val="28"/>
        </w:rPr>
        <w:t xml:space="preserve"> сгибанию и складыванию бумаги. О</w:t>
      </w:r>
      <w:r w:rsidR="00F83EB0" w:rsidRPr="00F83EB0">
        <w:rPr>
          <w:rFonts w:cs="Times New Roman"/>
          <w:sz w:val="28"/>
          <w:szCs w:val="28"/>
        </w:rPr>
        <w:t>своение техники выре</w:t>
      </w:r>
      <w:r>
        <w:rPr>
          <w:rFonts w:cs="Times New Roman"/>
          <w:sz w:val="28"/>
          <w:szCs w:val="28"/>
        </w:rPr>
        <w:t>зания прямых и изогнутых линий. Склеивание простых объёмных форм. У</w:t>
      </w:r>
      <w:r w:rsidR="00F83EB0" w:rsidRPr="00F83EB0">
        <w:rPr>
          <w:rFonts w:cs="Times New Roman"/>
          <w:sz w:val="28"/>
          <w:szCs w:val="28"/>
        </w:rPr>
        <w:t>стный опрос по видам материалов и инструментов.</w:t>
      </w:r>
    </w:p>
    <w:p w14:paraId="68384A0F" w14:textId="77777777" w:rsidR="00F83EB0" w:rsidRPr="003126C5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Занятие 2.2. Объёмная сказка. «Театр теней». Изготовление персонажей сказки из картона для настольного театра (2 часа)</w:t>
      </w:r>
    </w:p>
    <w:p w14:paraId="527E1A75" w14:textId="77777777" w:rsidR="00F83EB0" w:rsidRPr="003126C5" w:rsidRDefault="003126C5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Теория (15 минут): </w:t>
      </w:r>
      <w:r w:rsidR="00F83EB0" w:rsidRPr="00F83EB0">
        <w:rPr>
          <w:rFonts w:cs="Times New Roman"/>
          <w:sz w:val="28"/>
          <w:szCs w:val="28"/>
        </w:rPr>
        <w:t>история</w:t>
      </w:r>
      <w:r>
        <w:rPr>
          <w:rFonts w:cs="Times New Roman"/>
          <w:sz w:val="28"/>
          <w:szCs w:val="28"/>
        </w:rPr>
        <w:t xml:space="preserve"> театра теней и его особенности, принципы создания теневых фигур. С</w:t>
      </w:r>
      <w:r w:rsidR="00F83EB0" w:rsidRPr="00F83EB0">
        <w:rPr>
          <w:rFonts w:cs="Times New Roman"/>
          <w:sz w:val="28"/>
          <w:szCs w:val="28"/>
        </w:rPr>
        <w:t>пособы крепления деталей при изготовлении персонажей.</w:t>
      </w:r>
    </w:p>
    <w:p w14:paraId="4AC9E1C1" w14:textId="77777777" w:rsidR="00F83EB0" w:rsidRPr="00F83EB0" w:rsidRDefault="00F83EB0" w:rsidP="00122E0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Практика (1 час 45 минут):</w:t>
      </w:r>
      <w:r w:rsidR="003126C5">
        <w:rPr>
          <w:rFonts w:cs="Times New Roman"/>
          <w:sz w:val="28"/>
          <w:szCs w:val="28"/>
        </w:rPr>
        <w:t xml:space="preserve"> выбор сказки для постановки, разработка </w:t>
      </w:r>
      <w:r w:rsidR="003126C5">
        <w:rPr>
          <w:rFonts w:cs="Times New Roman"/>
          <w:sz w:val="28"/>
          <w:szCs w:val="28"/>
        </w:rPr>
        <w:lastRenderedPageBreak/>
        <w:t xml:space="preserve">эскизов персонажей, </w:t>
      </w:r>
      <w:r w:rsidRPr="00F83EB0">
        <w:rPr>
          <w:rFonts w:cs="Times New Roman"/>
          <w:sz w:val="28"/>
          <w:szCs w:val="28"/>
        </w:rPr>
        <w:t>вырезание</w:t>
      </w:r>
      <w:r w:rsidR="003126C5">
        <w:rPr>
          <w:rFonts w:cs="Times New Roman"/>
          <w:sz w:val="28"/>
          <w:szCs w:val="28"/>
        </w:rPr>
        <w:t xml:space="preserve"> деталей из картона по шаблонам. Сборка объёмных фигур персонажей, </w:t>
      </w:r>
      <w:r w:rsidRPr="00F83EB0">
        <w:rPr>
          <w:rFonts w:cs="Times New Roman"/>
          <w:sz w:val="28"/>
          <w:szCs w:val="28"/>
        </w:rPr>
        <w:t>декорирование фи</w:t>
      </w:r>
      <w:r w:rsidR="003126C5">
        <w:rPr>
          <w:rFonts w:cs="Times New Roman"/>
          <w:sz w:val="28"/>
          <w:szCs w:val="28"/>
        </w:rPr>
        <w:t xml:space="preserve">гур (раскрашивание, аппликация). Репетиция мини‑спектакля, </w:t>
      </w:r>
      <w:r w:rsidRPr="00F83EB0">
        <w:rPr>
          <w:rFonts w:cs="Times New Roman"/>
          <w:sz w:val="28"/>
          <w:szCs w:val="28"/>
        </w:rPr>
        <w:t xml:space="preserve">показ </w:t>
      </w:r>
      <w:r w:rsidR="003126C5">
        <w:rPr>
          <w:rFonts w:cs="Times New Roman"/>
          <w:sz w:val="28"/>
          <w:szCs w:val="28"/>
        </w:rPr>
        <w:t>спектакля</w:t>
      </w:r>
      <w:r w:rsidRPr="00F83EB0">
        <w:rPr>
          <w:rFonts w:cs="Times New Roman"/>
          <w:sz w:val="28"/>
          <w:szCs w:val="28"/>
        </w:rPr>
        <w:t>.</w:t>
      </w:r>
    </w:p>
    <w:p w14:paraId="50F54865" w14:textId="77777777" w:rsidR="00F83EB0" w:rsidRPr="003126C5" w:rsidRDefault="00F83EB0" w:rsidP="00122E00">
      <w:pPr>
        <w:spacing w:line="36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Занятие 2.3. Простые объёмные формы. Макеты «Башня», «Беседка» (2 часа)</w:t>
      </w:r>
    </w:p>
    <w:p w14:paraId="6CE7359D" w14:textId="77777777" w:rsidR="00F83EB0" w:rsidRPr="003126C5" w:rsidRDefault="003126C5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Теория (15 минут): </w:t>
      </w:r>
      <w:r w:rsidR="00F83EB0" w:rsidRPr="00F83EB0">
        <w:rPr>
          <w:rFonts w:cs="Times New Roman"/>
          <w:sz w:val="28"/>
          <w:szCs w:val="28"/>
        </w:rPr>
        <w:t>геометрические формы в архитектуре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 xml:space="preserve"> </w:t>
      </w:r>
      <w:r w:rsidRPr="00122E00">
        <w:rPr>
          <w:rFonts w:cs="Times New Roman"/>
          <w:bCs/>
          <w:sz w:val="28"/>
          <w:szCs w:val="28"/>
        </w:rPr>
        <w:t>П</w:t>
      </w:r>
      <w:r w:rsidR="00F83EB0" w:rsidRPr="00F83EB0">
        <w:rPr>
          <w:rFonts w:cs="Times New Roman"/>
          <w:sz w:val="28"/>
          <w:szCs w:val="28"/>
        </w:rPr>
        <w:t>ринципы построения объёмных</w:t>
      </w:r>
      <w:r>
        <w:rPr>
          <w:rFonts w:cs="Times New Roman"/>
          <w:sz w:val="28"/>
          <w:szCs w:val="28"/>
        </w:rPr>
        <w:t xml:space="preserve"> конструкций из плоских деталей. Т</w:t>
      </w:r>
      <w:r w:rsidR="00F83EB0" w:rsidRPr="00F83EB0">
        <w:rPr>
          <w:rFonts w:cs="Times New Roman"/>
          <w:sz w:val="28"/>
          <w:szCs w:val="28"/>
        </w:rPr>
        <w:t>ехника чтения простых чертежей и схем.</w:t>
      </w:r>
    </w:p>
    <w:p w14:paraId="7D00A997" w14:textId="1AAD8B0E" w:rsidR="00F83EB0" w:rsidRPr="003126C5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Практика (1 час 45 минут):</w:t>
      </w:r>
      <w:r w:rsidR="00122E00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изучение ч</w:t>
      </w:r>
      <w:r w:rsidR="003126C5">
        <w:rPr>
          <w:rFonts w:cs="Times New Roman"/>
          <w:sz w:val="28"/>
          <w:szCs w:val="28"/>
        </w:rPr>
        <w:t>ертежей макетов башни и беседки.</w:t>
      </w:r>
      <w:r w:rsidR="003126C5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>Р</w:t>
      </w:r>
      <w:r w:rsidRPr="00F83EB0">
        <w:rPr>
          <w:rFonts w:cs="Times New Roman"/>
          <w:sz w:val="28"/>
          <w:szCs w:val="28"/>
        </w:rPr>
        <w:t>азметка</w:t>
      </w:r>
      <w:r w:rsidR="003126C5">
        <w:rPr>
          <w:rFonts w:cs="Times New Roman"/>
          <w:sz w:val="28"/>
          <w:szCs w:val="28"/>
        </w:rPr>
        <w:t xml:space="preserve"> деталей на картоне по шаблонам,</w:t>
      </w:r>
      <w:r w:rsidR="003126C5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 xml:space="preserve">вырезание и сгибание деталей, </w:t>
      </w:r>
      <w:r w:rsidRPr="00F83EB0">
        <w:rPr>
          <w:rFonts w:cs="Times New Roman"/>
          <w:sz w:val="28"/>
          <w:szCs w:val="28"/>
        </w:rPr>
        <w:t>сборка макетов</w:t>
      </w:r>
      <w:r w:rsidR="003126C5">
        <w:rPr>
          <w:rFonts w:cs="Times New Roman"/>
          <w:sz w:val="28"/>
          <w:szCs w:val="28"/>
        </w:rPr>
        <w:t xml:space="preserve"> с использованием клея и скотча.</w:t>
      </w:r>
      <w:r w:rsidR="003126C5">
        <w:rPr>
          <w:rFonts w:cs="Times New Roman"/>
          <w:b/>
          <w:sz w:val="28"/>
          <w:szCs w:val="28"/>
        </w:rPr>
        <w:t xml:space="preserve"> Д</w:t>
      </w:r>
      <w:r w:rsidRPr="00F83EB0">
        <w:rPr>
          <w:rFonts w:cs="Times New Roman"/>
          <w:sz w:val="28"/>
          <w:szCs w:val="28"/>
        </w:rPr>
        <w:t xml:space="preserve">екорирование макетов (имитация кирпичной кладки, </w:t>
      </w:r>
      <w:r w:rsidR="003126C5">
        <w:rPr>
          <w:rFonts w:cs="Times New Roman"/>
          <w:sz w:val="28"/>
          <w:szCs w:val="28"/>
        </w:rPr>
        <w:t>черепицы).</w:t>
      </w:r>
      <w:r w:rsidR="003126C5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>А</w:t>
      </w:r>
      <w:r w:rsidRPr="00F83EB0">
        <w:rPr>
          <w:rFonts w:cs="Times New Roman"/>
          <w:sz w:val="28"/>
          <w:szCs w:val="28"/>
        </w:rPr>
        <w:t>нализ готовых работ: оценка точности исполнения и эстетики.</w:t>
      </w:r>
    </w:p>
    <w:p w14:paraId="7750604D" w14:textId="77777777" w:rsidR="00F83EB0" w:rsidRPr="003126C5" w:rsidRDefault="00F83EB0" w:rsidP="00122E00">
      <w:pPr>
        <w:spacing w:line="360" w:lineRule="auto"/>
        <w:ind w:firstLine="709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Занятие 2.4. Тематический макет «Мини‑парк» (2 часа)</w:t>
      </w:r>
    </w:p>
    <w:p w14:paraId="618B5D83" w14:textId="77777777" w:rsidR="00F83EB0" w:rsidRPr="00F83EB0" w:rsidRDefault="00F83EB0" w:rsidP="00122E0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Теория (15 минут):</w:t>
      </w:r>
      <w:r w:rsidR="003126C5">
        <w:rPr>
          <w:rFonts w:cs="Times New Roman"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элементы паркового пространства (доро</w:t>
      </w:r>
      <w:r w:rsidR="003126C5">
        <w:rPr>
          <w:rFonts w:cs="Times New Roman"/>
          <w:sz w:val="28"/>
          <w:szCs w:val="28"/>
        </w:rPr>
        <w:t>жки, скамейки, фонари, деревья). П</w:t>
      </w:r>
      <w:r w:rsidRPr="00F83EB0">
        <w:rPr>
          <w:rFonts w:cs="Times New Roman"/>
          <w:sz w:val="28"/>
          <w:szCs w:val="28"/>
        </w:rPr>
        <w:t>рин</w:t>
      </w:r>
      <w:r w:rsidR="003126C5">
        <w:rPr>
          <w:rFonts w:cs="Times New Roman"/>
          <w:sz w:val="28"/>
          <w:szCs w:val="28"/>
        </w:rPr>
        <w:t xml:space="preserve">ципы композиции в макетировании, </w:t>
      </w:r>
      <w:r w:rsidRPr="00F83EB0">
        <w:rPr>
          <w:rFonts w:cs="Times New Roman"/>
          <w:sz w:val="28"/>
          <w:szCs w:val="28"/>
        </w:rPr>
        <w:t>цветовое решение макета.</w:t>
      </w:r>
    </w:p>
    <w:p w14:paraId="3A8F4807" w14:textId="003BC846" w:rsidR="00F83EB0" w:rsidRPr="003126C5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Практика (1 час 45 минут):</w:t>
      </w:r>
      <w:r w:rsidR="00122E00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 xml:space="preserve">создание плана мини‑парка, </w:t>
      </w:r>
      <w:r w:rsidRPr="00F83EB0">
        <w:rPr>
          <w:rFonts w:cs="Times New Roman"/>
          <w:sz w:val="28"/>
          <w:szCs w:val="28"/>
        </w:rPr>
        <w:t>изготовление отдельных элементов (деревья из гофрированн</w:t>
      </w:r>
      <w:r w:rsidR="003126C5">
        <w:rPr>
          <w:rFonts w:cs="Times New Roman"/>
          <w:sz w:val="28"/>
          <w:szCs w:val="28"/>
        </w:rPr>
        <w:t>ой бумаги, скамейки из картона). С</w:t>
      </w:r>
      <w:r w:rsidRPr="00F83EB0">
        <w:rPr>
          <w:rFonts w:cs="Times New Roman"/>
          <w:sz w:val="28"/>
          <w:szCs w:val="28"/>
        </w:rPr>
        <w:t>борка</w:t>
      </w:r>
      <w:r w:rsidR="003126C5">
        <w:rPr>
          <w:rFonts w:cs="Times New Roman"/>
          <w:sz w:val="28"/>
          <w:szCs w:val="28"/>
        </w:rPr>
        <w:t xml:space="preserve"> основы макета (дорожки, газон), размещение элементов на основе, </w:t>
      </w:r>
      <w:r w:rsidRPr="00F83EB0">
        <w:rPr>
          <w:rFonts w:cs="Times New Roman"/>
          <w:sz w:val="28"/>
          <w:szCs w:val="28"/>
        </w:rPr>
        <w:t>финальное оформление (добавление</w:t>
      </w:r>
      <w:r w:rsidR="003126C5">
        <w:rPr>
          <w:rFonts w:cs="Times New Roman"/>
          <w:sz w:val="28"/>
          <w:szCs w:val="28"/>
        </w:rPr>
        <w:t xml:space="preserve"> мелких деталей, раскрашивание),</w:t>
      </w:r>
      <w:r w:rsidR="003126C5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выставка макетов с обсуждением композиций.</w:t>
      </w:r>
    </w:p>
    <w:p w14:paraId="771C57FD" w14:textId="77777777" w:rsidR="00F83EB0" w:rsidRPr="003126C5" w:rsidRDefault="00F83EB0" w:rsidP="003126C5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Блок 3. Декоративно‑прикладное творчество</w:t>
      </w:r>
    </w:p>
    <w:p w14:paraId="15688B7C" w14:textId="77777777" w:rsidR="00F83EB0" w:rsidRPr="003126C5" w:rsidRDefault="00F83EB0" w:rsidP="00122E00">
      <w:pPr>
        <w:spacing w:line="360" w:lineRule="auto"/>
        <w:ind w:firstLine="709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Занятие 3.1. Фантазийная аппликация «Волшебный лес» (2 часа)</w:t>
      </w:r>
    </w:p>
    <w:p w14:paraId="66BBD036" w14:textId="77777777" w:rsidR="00F83EB0" w:rsidRPr="007E4821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3126C5">
        <w:rPr>
          <w:rFonts w:cs="Times New Roman"/>
          <w:b/>
          <w:sz w:val="28"/>
          <w:szCs w:val="28"/>
        </w:rPr>
        <w:t>Теория (15 минут):</w:t>
      </w:r>
      <w:r w:rsidR="003126C5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>что такое аппликация и её виды.</w:t>
      </w:r>
      <w:r w:rsidR="003126C5">
        <w:rPr>
          <w:rFonts w:cs="Times New Roman"/>
          <w:b/>
          <w:sz w:val="28"/>
          <w:szCs w:val="28"/>
        </w:rPr>
        <w:t xml:space="preserve"> </w:t>
      </w:r>
      <w:r w:rsidR="003126C5">
        <w:rPr>
          <w:rFonts w:cs="Times New Roman"/>
          <w:sz w:val="28"/>
          <w:szCs w:val="28"/>
        </w:rPr>
        <w:t>К</w:t>
      </w:r>
      <w:r w:rsidRPr="00F83EB0">
        <w:rPr>
          <w:rFonts w:cs="Times New Roman"/>
          <w:sz w:val="28"/>
          <w:szCs w:val="28"/>
        </w:rPr>
        <w:t>ом</w:t>
      </w:r>
      <w:r w:rsidR="007E4821">
        <w:rPr>
          <w:rFonts w:cs="Times New Roman"/>
          <w:sz w:val="28"/>
          <w:szCs w:val="28"/>
        </w:rPr>
        <w:t>позиционные приёмы в аппликации,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подбор цветовой гаммы для создания сказочной атмосферы.</w:t>
      </w:r>
    </w:p>
    <w:p w14:paraId="4E2FA259" w14:textId="77777777" w:rsidR="00F83EB0" w:rsidRPr="00F83EB0" w:rsidRDefault="00F83EB0" w:rsidP="00122E0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Практика (1 час 45 минут):</w:t>
      </w:r>
      <w:r w:rsidR="007E4821">
        <w:rPr>
          <w:rFonts w:cs="Times New Roman"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со</w:t>
      </w:r>
      <w:r w:rsidR="007E4821">
        <w:rPr>
          <w:rFonts w:cs="Times New Roman"/>
          <w:sz w:val="28"/>
          <w:szCs w:val="28"/>
        </w:rPr>
        <w:t xml:space="preserve">здание эскиза «Волшебного леса», </w:t>
      </w:r>
      <w:r w:rsidRPr="00F83EB0">
        <w:rPr>
          <w:rFonts w:cs="Times New Roman"/>
          <w:sz w:val="28"/>
          <w:szCs w:val="28"/>
        </w:rPr>
        <w:t xml:space="preserve">подбор материалов </w:t>
      </w:r>
      <w:r w:rsidR="007E4821">
        <w:rPr>
          <w:rFonts w:cs="Times New Roman"/>
          <w:sz w:val="28"/>
          <w:szCs w:val="28"/>
        </w:rPr>
        <w:t>(цветная бумага, фольга, ткань). В</w:t>
      </w:r>
      <w:r w:rsidRPr="00F83EB0">
        <w:rPr>
          <w:rFonts w:cs="Times New Roman"/>
          <w:sz w:val="28"/>
          <w:szCs w:val="28"/>
        </w:rPr>
        <w:t>ырезание элементов апплик</w:t>
      </w:r>
      <w:r w:rsidR="007E4821">
        <w:rPr>
          <w:rFonts w:cs="Times New Roman"/>
          <w:sz w:val="28"/>
          <w:szCs w:val="28"/>
        </w:rPr>
        <w:t xml:space="preserve">ации (деревья, животные, грибы), </w:t>
      </w:r>
      <w:r w:rsidRPr="00F83EB0">
        <w:rPr>
          <w:rFonts w:cs="Times New Roman"/>
          <w:sz w:val="28"/>
          <w:szCs w:val="28"/>
        </w:rPr>
        <w:t xml:space="preserve">наклеивание деталей на фон с </w:t>
      </w:r>
      <w:r w:rsidRPr="00F83EB0">
        <w:rPr>
          <w:rFonts w:cs="Times New Roman"/>
          <w:sz w:val="28"/>
          <w:szCs w:val="28"/>
        </w:rPr>
        <w:lastRenderedPageBreak/>
        <w:t>соблюдением композици</w:t>
      </w:r>
      <w:r w:rsidR="007E4821">
        <w:rPr>
          <w:rFonts w:cs="Times New Roman"/>
          <w:sz w:val="28"/>
          <w:szCs w:val="28"/>
        </w:rPr>
        <w:t>и. Д</w:t>
      </w:r>
      <w:r w:rsidRPr="00F83EB0">
        <w:rPr>
          <w:rFonts w:cs="Times New Roman"/>
          <w:sz w:val="28"/>
          <w:szCs w:val="28"/>
        </w:rPr>
        <w:t>обавление декоративн</w:t>
      </w:r>
      <w:r w:rsidR="007E4821">
        <w:rPr>
          <w:rFonts w:cs="Times New Roman"/>
          <w:sz w:val="28"/>
          <w:szCs w:val="28"/>
        </w:rPr>
        <w:t xml:space="preserve">ых элементов (блёстки, стразы), </w:t>
      </w:r>
      <w:r w:rsidRPr="00F83EB0">
        <w:rPr>
          <w:rFonts w:cs="Times New Roman"/>
          <w:sz w:val="28"/>
          <w:szCs w:val="28"/>
        </w:rPr>
        <w:t>анализ творческой работы и выставка.</w:t>
      </w:r>
    </w:p>
    <w:p w14:paraId="45BF28BD" w14:textId="77777777" w:rsidR="00F83EB0" w:rsidRPr="007E4821" w:rsidRDefault="00F83EB0" w:rsidP="00122E00">
      <w:pPr>
        <w:spacing w:line="360" w:lineRule="auto"/>
        <w:ind w:firstLine="709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Занятие 3.2. К</w:t>
      </w:r>
      <w:r w:rsidR="007E4821">
        <w:rPr>
          <w:rFonts w:cs="Times New Roman"/>
          <w:b/>
          <w:sz w:val="28"/>
          <w:szCs w:val="28"/>
        </w:rPr>
        <w:t>виллинг «Цветы в вазе» (2 часа)</w:t>
      </w:r>
    </w:p>
    <w:p w14:paraId="518AB3E6" w14:textId="77777777" w:rsidR="00F83EB0" w:rsidRPr="007E4821" w:rsidRDefault="007E4821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Теория (15 минут): </w:t>
      </w:r>
      <w:r w:rsidR="00F83EB0" w:rsidRPr="00F83EB0">
        <w:rPr>
          <w:rFonts w:cs="Times New Roman"/>
          <w:sz w:val="28"/>
          <w:szCs w:val="28"/>
        </w:rPr>
        <w:t>история искусства квиллинга</w:t>
      </w:r>
      <w:r>
        <w:rPr>
          <w:rFonts w:cs="Times New Roman"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</w:t>
      </w:r>
      <w:r w:rsidR="00F83EB0" w:rsidRPr="00F83EB0">
        <w:rPr>
          <w:rFonts w:cs="Times New Roman"/>
          <w:sz w:val="28"/>
          <w:szCs w:val="28"/>
        </w:rPr>
        <w:t>азовые элементы к</w:t>
      </w:r>
      <w:r>
        <w:rPr>
          <w:rFonts w:cs="Times New Roman"/>
          <w:sz w:val="28"/>
          <w:szCs w:val="28"/>
        </w:rPr>
        <w:t>виллинга (капля, глаз, завиток). И</w:t>
      </w:r>
      <w:r w:rsidR="00F83EB0" w:rsidRPr="00F83EB0">
        <w:rPr>
          <w:rFonts w:cs="Times New Roman"/>
          <w:sz w:val="28"/>
          <w:szCs w:val="28"/>
        </w:rPr>
        <w:t>нструменты и материалы для квиллинга.</w:t>
      </w:r>
    </w:p>
    <w:p w14:paraId="51246535" w14:textId="77777777" w:rsidR="00F83EB0" w:rsidRPr="00F83EB0" w:rsidRDefault="00F83EB0" w:rsidP="00122E00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Практика (1 час 45 минут):</w:t>
      </w:r>
      <w:r w:rsidR="007E4821">
        <w:rPr>
          <w:rFonts w:cs="Times New Roman"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освое</w:t>
      </w:r>
      <w:r w:rsidR="007E4821">
        <w:rPr>
          <w:rFonts w:cs="Times New Roman"/>
          <w:sz w:val="28"/>
          <w:szCs w:val="28"/>
        </w:rPr>
        <w:t xml:space="preserve">ние базовых элементов квиллинга, </w:t>
      </w:r>
      <w:r w:rsidRPr="00F83EB0">
        <w:rPr>
          <w:rFonts w:cs="Times New Roman"/>
          <w:sz w:val="28"/>
          <w:szCs w:val="28"/>
        </w:rPr>
        <w:t>создание</w:t>
      </w:r>
      <w:r w:rsidR="007E4821">
        <w:rPr>
          <w:rFonts w:cs="Times New Roman"/>
          <w:sz w:val="28"/>
          <w:szCs w:val="28"/>
        </w:rPr>
        <w:t xml:space="preserve"> лепестков и листьев для цветов. С</w:t>
      </w:r>
      <w:r w:rsidRPr="00F83EB0">
        <w:rPr>
          <w:rFonts w:cs="Times New Roman"/>
          <w:sz w:val="28"/>
          <w:szCs w:val="28"/>
        </w:rPr>
        <w:t>борк</w:t>
      </w:r>
      <w:r w:rsidR="007E4821">
        <w:rPr>
          <w:rFonts w:cs="Times New Roman"/>
          <w:sz w:val="28"/>
          <w:szCs w:val="28"/>
        </w:rPr>
        <w:t xml:space="preserve">а цветов из элементов квиллинга, </w:t>
      </w:r>
      <w:r w:rsidRPr="00F83EB0">
        <w:rPr>
          <w:rFonts w:cs="Times New Roman"/>
          <w:sz w:val="28"/>
          <w:szCs w:val="28"/>
        </w:rPr>
        <w:t>изгото</w:t>
      </w:r>
      <w:r w:rsidR="007E4821">
        <w:rPr>
          <w:rFonts w:cs="Times New Roman"/>
          <w:sz w:val="28"/>
          <w:szCs w:val="28"/>
        </w:rPr>
        <w:t>вление вазы из картона и бумаги. К</w:t>
      </w:r>
      <w:r w:rsidRPr="00F83EB0">
        <w:rPr>
          <w:rFonts w:cs="Times New Roman"/>
          <w:sz w:val="28"/>
          <w:szCs w:val="28"/>
        </w:rPr>
        <w:t>омпо</w:t>
      </w:r>
      <w:r w:rsidR="007E4821">
        <w:rPr>
          <w:rFonts w:cs="Times New Roman"/>
          <w:sz w:val="28"/>
          <w:szCs w:val="28"/>
        </w:rPr>
        <w:t>зиция: размещение цветов в вазе. А</w:t>
      </w:r>
      <w:r w:rsidRPr="00F83EB0">
        <w:rPr>
          <w:rFonts w:cs="Times New Roman"/>
          <w:sz w:val="28"/>
          <w:szCs w:val="28"/>
        </w:rPr>
        <w:t>нализ творческой работы и выставка.</w:t>
      </w:r>
    </w:p>
    <w:p w14:paraId="7604407A" w14:textId="77777777" w:rsidR="00F83EB0" w:rsidRPr="007E4821" w:rsidRDefault="00F83EB0" w:rsidP="00122E00">
      <w:pPr>
        <w:spacing w:line="360" w:lineRule="auto"/>
        <w:ind w:firstLine="709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Занятие 3.3. Пластилиновая ж</w:t>
      </w:r>
      <w:r w:rsidR="007E4821">
        <w:rPr>
          <w:rFonts w:cs="Times New Roman"/>
          <w:b/>
          <w:sz w:val="28"/>
          <w:szCs w:val="28"/>
        </w:rPr>
        <w:t>ивопись. Подводный мир (2 часа)</w:t>
      </w:r>
    </w:p>
    <w:p w14:paraId="1C2A7040" w14:textId="77777777" w:rsidR="00F83EB0" w:rsidRPr="007E4821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Теория (15 минут):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особенности работы с</w:t>
      </w:r>
      <w:r w:rsidR="007E4821">
        <w:rPr>
          <w:rFonts w:cs="Times New Roman"/>
          <w:sz w:val="28"/>
          <w:szCs w:val="28"/>
        </w:rPr>
        <w:t xml:space="preserve"> пластилином в технике живописи.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 w:rsidRPr="00122E00">
        <w:rPr>
          <w:rFonts w:cs="Times New Roman"/>
          <w:bCs/>
          <w:sz w:val="28"/>
          <w:szCs w:val="28"/>
        </w:rPr>
        <w:t>П</w:t>
      </w:r>
      <w:r w:rsidRPr="00F83EB0">
        <w:rPr>
          <w:rFonts w:cs="Times New Roman"/>
          <w:sz w:val="28"/>
          <w:szCs w:val="28"/>
        </w:rPr>
        <w:t>р</w:t>
      </w:r>
      <w:r w:rsidR="007E4821">
        <w:rPr>
          <w:rFonts w:cs="Times New Roman"/>
          <w:sz w:val="28"/>
          <w:szCs w:val="28"/>
        </w:rPr>
        <w:t>иёмы создания объёма и текстуры,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цветовая палитра для изображения подводного мира.</w:t>
      </w:r>
    </w:p>
    <w:p w14:paraId="2320F855" w14:textId="77777777" w:rsidR="00F83EB0" w:rsidRPr="007E4821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Практика (1 час 45 минут):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подготовка основы для пластили</w:t>
      </w:r>
      <w:r w:rsidR="007E4821">
        <w:rPr>
          <w:rFonts w:cs="Times New Roman"/>
          <w:sz w:val="28"/>
          <w:szCs w:val="28"/>
        </w:rPr>
        <w:t>новой живописи (картон, фанера).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С</w:t>
      </w:r>
      <w:r w:rsidRPr="00F83EB0">
        <w:rPr>
          <w:rFonts w:cs="Times New Roman"/>
          <w:sz w:val="28"/>
          <w:szCs w:val="28"/>
        </w:rPr>
        <w:t>оздани</w:t>
      </w:r>
      <w:r w:rsidR="007E4821">
        <w:rPr>
          <w:rFonts w:cs="Times New Roman"/>
          <w:sz w:val="28"/>
          <w:szCs w:val="28"/>
        </w:rPr>
        <w:t xml:space="preserve">е фона (морская глубина, песок), </w:t>
      </w:r>
      <w:r w:rsidRPr="00F83EB0">
        <w:rPr>
          <w:rFonts w:cs="Times New Roman"/>
          <w:sz w:val="28"/>
          <w:szCs w:val="28"/>
        </w:rPr>
        <w:t xml:space="preserve">лепка элементов подводного </w:t>
      </w:r>
      <w:r w:rsidR="007E4821">
        <w:rPr>
          <w:rFonts w:cs="Times New Roman"/>
          <w:sz w:val="28"/>
          <w:szCs w:val="28"/>
        </w:rPr>
        <w:t>мира (рыбы, кораллы, водоросли).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Д</w:t>
      </w:r>
      <w:r w:rsidRPr="00F83EB0">
        <w:rPr>
          <w:rFonts w:cs="Times New Roman"/>
          <w:sz w:val="28"/>
          <w:szCs w:val="28"/>
        </w:rPr>
        <w:t>етали</w:t>
      </w:r>
      <w:r w:rsidR="007E4821">
        <w:rPr>
          <w:rFonts w:cs="Times New Roman"/>
          <w:sz w:val="28"/>
          <w:szCs w:val="28"/>
        </w:rPr>
        <w:t>зация: добавление бликов, теней.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А</w:t>
      </w:r>
      <w:r w:rsidRPr="00F83EB0">
        <w:rPr>
          <w:rFonts w:cs="Times New Roman"/>
          <w:sz w:val="28"/>
          <w:szCs w:val="28"/>
        </w:rPr>
        <w:t>нализ творческой работы и выставка.</w:t>
      </w:r>
    </w:p>
    <w:p w14:paraId="2DCD7E6A" w14:textId="77777777" w:rsidR="00F83EB0" w:rsidRPr="007E4821" w:rsidRDefault="00F83EB0" w:rsidP="00122E00">
      <w:pPr>
        <w:spacing w:line="360" w:lineRule="auto"/>
        <w:ind w:firstLine="709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Занятие 3.4. Рос</w:t>
      </w:r>
      <w:r w:rsidR="007E4821">
        <w:rPr>
          <w:rFonts w:cs="Times New Roman"/>
          <w:b/>
          <w:sz w:val="28"/>
          <w:szCs w:val="28"/>
        </w:rPr>
        <w:t>пись. Весёлые матрёшки (2 часа)</w:t>
      </w:r>
    </w:p>
    <w:p w14:paraId="3F776ABF" w14:textId="77777777" w:rsidR="00F83EB0" w:rsidRPr="007E4821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Теория (15 минут):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 xml:space="preserve">история русской матрёшки, </w:t>
      </w:r>
      <w:r w:rsidRPr="00F83EB0">
        <w:rPr>
          <w:rFonts w:cs="Times New Roman"/>
          <w:sz w:val="28"/>
          <w:szCs w:val="28"/>
        </w:rPr>
        <w:t xml:space="preserve">традиционные мотивы </w:t>
      </w:r>
      <w:r w:rsidR="007E4821">
        <w:rPr>
          <w:rFonts w:cs="Times New Roman"/>
          <w:sz w:val="28"/>
          <w:szCs w:val="28"/>
        </w:rPr>
        <w:t>росписи.</w:t>
      </w:r>
    </w:p>
    <w:p w14:paraId="6346EABD" w14:textId="77777777" w:rsidR="00A77A9E" w:rsidRPr="007E4821" w:rsidRDefault="00F83EB0" w:rsidP="00122E00">
      <w:pPr>
        <w:spacing w:line="360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7E4821">
        <w:rPr>
          <w:rFonts w:cs="Times New Roman"/>
          <w:b/>
          <w:sz w:val="28"/>
          <w:szCs w:val="28"/>
        </w:rPr>
        <w:t>Практика (1 час 45 минут):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 xml:space="preserve">подготовка </w:t>
      </w:r>
      <w:r w:rsidR="007E4821">
        <w:rPr>
          <w:rFonts w:cs="Times New Roman"/>
          <w:sz w:val="28"/>
          <w:szCs w:val="28"/>
        </w:rPr>
        <w:t>шаблона(</w:t>
      </w:r>
      <w:r w:rsidRPr="00F83EB0">
        <w:rPr>
          <w:rFonts w:cs="Times New Roman"/>
          <w:sz w:val="28"/>
          <w:szCs w:val="28"/>
        </w:rPr>
        <w:t>заготовки</w:t>
      </w:r>
      <w:r w:rsidR="007E4821">
        <w:rPr>
          <w:rFonts w:cs="Times New Roman"/>
          <w:sz w:val="28"/>
          <w:szCs w:val="28"/>
        </w:rPr>
        <w:t>) матрёшки к росписи.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Нанесение базового слоя краски.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П</w:t>
      </w:r>
      <w:r w:rsidRPr="00F83EB0">
        <w:rPr>
          <w:rFonts w:cs="Times New Roman"/>
          <w:sz w:val="28"/>
          <w:szCs w:val="28"/>
        </w:rPr>
        <w:t>рорис</w:t>
      </w:r>
      <w:r w:rsidR="007E4821">
        <w:rPr>
          <w:rFonts w:cs="Times New Roman"/>
          <w:sz w:val="28"/>
          <w:szCs w:val="28"/>
        </w:rPr>
        <w:t>овка контуров элементов росписи,</w:t>
      </w:r>
      <w:r w:rsidR="007E4821">
        <w:rPr>
          <w:rFonts w:cs="Times New Roman"/>
          <w:b/>
          <w:sz w:val="28"/>
          <w:szCs w:val="28"/>
        </w:rPr>
        <w:t xml:space="preserve"> </w:t>
      </w:r>
      <w:r w:rsidRPr="00F83EB0">
        <w:rPr>
          <w:rFonts w:cs="Times New Roman"/>
          <w:sz w:val="28"/>
          <w:szCs w:val="28"/>
        </w:rPr>
        <w:t>раскрашивание матрёшки с испо</w:t>
      </w:r>
      <w:r w:rsidR="007E4821">
        <w:rPr>
          <w:rFonts w:cs="Times New Roman"/>
          <w:sz w:val="28"/>
          <w:szCs w:val="28"/>
        </w:rPr>
        <w:t>льзованием традиционных мотивов.</w:t>
      </w:r>
      <w:r w:rsidR="007E4821">
        <w:rPr>
          <w:rFonts w:cs="Times New Roman"/>
          <w:b/>
          <w:sz w:val="28"/>
          <w:szCs w:val="28"/>
        </w:rPr>
        <w:t xml:space="preserve"> </w:t>
      </w:r>
      <w:r w:rsidR="007E4821">
        <w:rPr>
          <w:rFonts w:cs="Times New Roman"/>
          <w:sz w:val="28"/>
          <w:szCs w:val="28"/>
        </w:rPr>
        <w:t>А</w:t>
      </w:r>
      <w:r w:rsidRPr="00F83EB0">
        <w:rPr>
          <w:rFonts w:cs="Times New Roman"/>
          <w:sz w:val="28"/>
          <w:szCs w:val="28"/>
        </w:rPr>
        <w:t>нализ творческой работы и выставка.</w:t>
      </w:r>
    </w:p>
    <w:p w14:paraId="5E30DE31" w14:textId="77777777" w:rsidR="007A3F5F" w:rsidRDefault="007A3F5F" w:rsidP="001F0DEE">
      <w:pPr>
        <w:pStyle w:val="1"/>
        <w:spacing w:line="360" w:lineRule="auto"/>
        <w:jc w:val="center"/>
      </w:pPr>
      <w:bookmarkStart w:id="18" w:name="_Toc213926935"/>
      <w:bookmarkStart w:id="19" w:name="_Toc230012263"/>
    </w:p>
    <w:p w14:paraId="7DCC9F77" w14:textId="5E1EC9CE" w:rsidR="001F0DEE" w:rsidRPr="00310526" w:rsidRDefault="001F0DEE" w:rsidP="001F0DEE">
      <w:pPr>
        <w:pStyle w:val="1"/>
        <w:spacing w:line="360" w:lineRule="auto"/>
        <w:jc w:val="center"/>
      </w:pPr>
      <w:r w:rsidRPr="00310526">
        <w:t>2. Комплекс организационно-педагогических условий</w:t>
      </w:r>
      <w:bookmarkEnd w:id="18"/>
      <w:bookmarkEnd w:id="19"/>
    </w:p>
    <w:p w14:paraId="2E0E8720" w14:textId="77777777" w:rsidR="001F0DEE" w:rsidRPr="001F0DEE" w:rsidRDefault="001F0DEE" w:rsidP="001F0DEE">
      <w:pPr>
        <w:pStyle w:val="2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Toc213926936"/>
      <w:bookmarkStart w:id="21" w:name="_Toc230012264"/>
      <w:r w:rsidRPr="00310526">
        <w:rPr>
          <w:rFonts w:ascii="Times New Roman" w:hAnsi="Times New Roman" w:cs="Times New Roman"/>
          <w:color w:val="auto"/>
          <w:sz w:val="28"/>
          <w:szCs w:val="28"/>
        </w:rPr>
        <w:t>2.1. Календарный учебный график</w:t>
      </w:r>
      <w:bookmarkEnd w:id="20"/>
      <w:bookmarkEnd w:id="21"/>
    </w:p>
    <w:p w14:paraId="7E62A9DE" w14:textId="77777777" w:rsidR="007E4821" w:rsidRDefault="001F0DEE" w:rsidP="001F0DEE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1221DE">
        <w:rPr>
          <w:rFonts w:cs="Times New Roman"/>
          <w:sz w:val="28"/>
          <w:szCs w:val="28"/>
        </w:rPr>
        <w:t xml:space="preserve">Режим организации занятий по данной дополнительной общеобразовательной программе определяется календарным учебном </w:t>
      </w:r>
      <w:r w:rsidRPr="001221DE">
        <w:rPr>
          <w:rFonts w:cs="Times New Roman"/>
          <w:sz w:val="28"/>
          <w:szCs w:val="28"/>
        </w:rPr>
        <w:lastRenderedPageBreak/>
        <w:t xml:space="preserve">графиком и соответствует нормам, утвержденным </w:t>
      </w:r>
      <w:r w:rsidRPr="00C61502">
        <w:rPr>
          <w:rFonts w:cs="Times New Roman"/>
          <w:sz w:val="28"/>
          <w:szCs w:val="28"/>
        </w:rPr>
        <w:t>СП 2.4.3648-20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7"/>
        <w:gridCol w:w="2464"/>
        <w:gridCol w:w="2693"/>
        <w:gridCol w:w="1418"/>
        <w:gridCol w:w="1417"/>
      </w:tblGrid>
      <w:tr w:rsidR="001F0DEE" w:rsidRPr="00B50FF4" w14:paraId="227BBE05" w14:textId="77777777" w:rsidTr="007A3F5F">
        <w:trPr>
          <w:trHeight w:val="123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BA249" w14:textId="77777777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Программа, группа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D8F15" w14:textId="77777777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Срок учебного года (продолжительность обучения)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6D3D2" w14:textId="77777777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Кол-во занятий в неделю</w:t>
            </w:r>
          </w:p>
          <w:p w14:paraId="0B890C2A" w14:textId="77777777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 xml:space="preserve">Продолжительность одного </w:t>
            </w:r>
            <w:proofErr w:type="spellStart"/>
            <w:r w:rsidRPr="00B50FF4">
              <w:rPr>
                <w:rFonts w:cs="Times New Roman"/>
                <w:b/>
                <w:sz w:val="24"/>
                <w:szCs w:val="24"/>
              </w:rPr>
              <w:t>ак</w:t>
            </w:r>
            <w:proofErr w:type="spellEnd"/>
            <w:r w:rsidRPr="00B50FF4">
              <w:rPr>
                <w:rFonts w:cs="Times New Roman"/>
                <w:b/>
                <w:sz w:val="24"/>
                <w:szCs w:val="24"/>
              </w:rPr>
              <w:t>. часа – 45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382CE" w14:textId="77777777" w:rsidR="007A3F5F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 xml:space="preserve">Всего </w:t>
            </w:r>
          </w:p>
          <w:p w14:paraId="23A46347" w14:textId="1BF08FA6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50FF4">
              <w:rPr>
                <w:rFonts w:cs="Times New Roman"/>
                <w:b/>
                <w:sz w:val="24"/>
                <w:szCs w:val="24"/>
              </w:rPr>
              <w:t>ак</w:t>
            </w:r>
            <w:proofErr w:type="spellEnd"/>
            <w:r w:rsidRPr="00B50FF4">
              <w:rPr>
                <w:rFonts w:cs="Times New Roman"/>
                <w:b/>
                <w:sz w:val="24"/>
                <w:szCs w:val="24"/>
              </w:rPr>
              <w:t>.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F1BC7" w14:textId="77777777" w:rsidR="007A3F5F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 xml:space="preserve">Кол-во </w:t>
            </w:r>
          </w:p>
          <w:p w14:paraId="74816139" w14:textId="457E1F2F" w:rsidR="001F0DEE" w:rsidRPr="00B50FF4" w:rsidRDefault="001F0DEE" w:rsidP="00A0397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B50FF4">
              <w:rPr>
                <w:rFonts w:cs="Times New Roman"/>
                <w:b/>
                <w:sz w:val="24"/>
                <w:szCs w:val="24"/>
              </w:rPr>
              <w:t>ак</w:t>
            </w:r>
            <w:proofErr w:type="spellEnd"/>
            <w:r w:rsidRPr="00B50FF4">
              <w:rPr>
                <w:rFonts w:cs="Times New Roman"/>
                <w:b/>
                <w:sz w:val="24"/>
                <w:szCs w:val="24"/>
              </w:rPr>
              <w:t>. часов в неделю</w:t>
            </w:r>
          </w:p>
        </w:tc>
      </w:tr>
      <w:tr w:rsidR="001F0DEE" w:rsidRPr="00B50FF4" w14:paraId="668717B3" w14:textId="77777777" w:rsidTr="007A3F5F">
        <w:trPr>
          <w:trHeight w:val="976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59877" w14:textId="77777777" w:rsidR="001F0DEE" w:rsidRPr="00B50FF4" w:rsidRDefault="001F0DEE" w:rsidP="001F0D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0FF4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Лето- время возможностей</w:t>
            </w:r>
            <w:r w:rsidRPr="00B50FF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6CE1F" w14:textId="77777777" w:rsidR="001F0DEE" w:rsidRDefault="001F0DEE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недели</w:t>
            </w:r>
          </w:p>
          <w:p w14:paraId="22BE3A48" w14:textId="77777777" w:rsidR="001F0DEE" w:rsidRPr="00320035" w:rsidRDefault="001F0DEE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(18 раб дней)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E94CD" w14:textId="77777777" w:rsidR="001F0DEE" w:rsidRPr="00320035" w:rsidRDefault="001F0DEE" w:rsidP="001F0DEE">
            <w:pPr>
              <w:pStyle w:val="a8"/>
              <w:widowControl/>
              <w:numPr>
                <w:ilvl w:val="0"/>
                <w:numId w:val="3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20035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я</w:t>
            </w:r>
            <w:r w:rsidRPr="00320035">
              <w:rPr>
                <w:sz w:val="24"/>
                <w:szCs w:val="24"/>
              </w:rPr>
              <w:t xml:space="preserve"> в неделю по </w:t>
            </w:r>
            <w:r>
              <w:rPr>
                <w:sz w:val="24"/>
                <w:szCs w:val="24"/>
              </w:rPr>
              <w:t>2</w:t>
            </w:r>
            <w:r w:rsidRPr="00320035">
              <w:rPr>
                <w:sz w:val="24"/>
                <w:szCs w:val="24"/>
              </w:rPr>
              <w:t xml:space="preserve"> </w:t>
            </w:r>
            <w:proofErr w:type="spellStart"/>
            <w:r w:rsidRPr="00320035">
              <w:rPr>
                <w:sz w:val="24"/>
                <w:szCs w:val="24"/>
              </w:rPr>
              <w:t>ак</w:t>
            </w:r>
            <w:proofErr w:type="spellEnd"/>
            <w:r w:rsidRPr="00320035">
              <w:rPr>
                <w:sz w:val="24"/>
                <w:szCs w:val="24"/>
              </w:rPr>
              <w:t>.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F6299" w14:textId="77777777" w:rsidR="001F0DEE" w:rsidRPr="00320035" w:rsidRDefault="001F0DEE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6779A" w14:textId="77777777" w:rsidR="001F0DEE" w:rsidRPr="00320035" w:rsidRDefault="001F0DEE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</w:tbl>
    <w:p w14:paraId="67A5162D" w14:textId="77777777" w:rsidR="001F0DEE" w:rsidRDefault="001F0DEE" w:rsidP="001F0DEE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</w:p>
    <w:p w14:paraId="4350A89F" w14:textId="77777777" w:rsidR="001F0DEE" w:rsidRDefault="001F0DEE" w:rsidP="001F0DEE">
      <w:pPr>
        <w:pStyle w:val="2"/>
        <w:spacing w:after="24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213926937"/>
      <w:bookmarkStart w:id="23" w:name="_Toc230012265"/>
      <w:r w:rsidRPr="00B50FF4">
        <w:rPr>
          <w:rFonts w:ascii="Times New Roman" w:hAnsi="Times New Roman" w:cs="Times New Roman"/>
          <w:color w:val="auto"/>
          <w:sz w:val="28"/>
          <w:szCs w:val="28"/>
        </w:rPr>
        <w:t>2.2 Условия реализации программы</w:t>
      </w:r>
      <w:bookmarkEnd w:id="22"/>
      <w:bookmarkEnd w:id="23"/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2"/>
        <w:gridCol w:w="3238"/>
        <w:gridCol w:w="11"/>
        <w:gridCol w:w="3249"/>
      </w:tblGrid>
      <w:tr w:rsidR="001F0DEE" w:rsidRPr="00342947" w14:paraId="34268A6D" w14:textId="77777777" w:rsidTr="00A0397D">
        <w:tc>
          <w:tcPr>
            <w:tcW w:w="3249" w:type="dxa"/>
            <w:gridSpan w:val="2"/>
          </w:tcPr>
          <w:p w14:paraId="0861A14D" w14:textId="77777777" w:rsidR="001F0DEE" w:rsidRPr="00342947" w:rsidRDefault="001F0DEE" w:rsidP="00A0397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 xml:space="preserve">Блок </w:t>
            </w:r>
            <w:proofErr w:type="spellStart"/>
            <w:r w:rsidRPr="00342947">
              <w:rPr>
                <w:rFonts w:cs="Times New Roman"/>
                <w:b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3249" w:type="dxa"/>
            <w:gridSpan w:val="2"/>
          </w:tcPr>
          <w:p w14:paraId="2475A9AB" w14:textId="77777777" w:rsidR="001F0DEE" w:rsidRPr="00342947" w:rsidRDefault="001F0DEE" w:rsidP="00A0397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>Блок</w:t>
            </w:r>
          </w:p>
          <w:p w14:paraId="50FABC6B" w14:textId="77777777" w:rsidR="001F0DEE" w:rsidRPr="00342947" w:rsidRDefault="001F0DEE" w:rsidP="00A0397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>Макетирование</w:t>
            </w:r>
          </w:p>
        </w:tc>
        <w:tc>
          <w:tcPr>
            <w:tcW w:w="3249" w:type="dxa"/>
          </w:tcPr>
          <w:p w14:paraId="3E1B30A9" w14:textId="77777777" w:rsidR="001F0DEE" w:rsidRPr="00342947" w:rsidRDefault="001F0DEE" w:rsidP="00A0397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42947">
              <w:rPr>
                <w:rFonts w:cs="Times New Roman"/>
                <w:b/>
                <w:sz w:val="28"/>
                <w:szCs w:val="28"/>
              </w:rPr>
              <w:t>Блок Декоративно-прикладное творчество</w:t>
            </w:r>
          </w:p>
        </w:tc>
      </w:tr>
      <w:tr w:rsidR="001F0DEE" w:rsidRPr="00D0671F" w14:paraId="26F57A6E" w14:textId="77777777" w:rsidTr="00A0397D">
        <w:tc>
          <w:tcPr>
            <w:tcW w:w="9747" w:type="dxa"/>
            <w:gridSpan w:val="5"/>
          </w:tcPr>
          <w:p w14:paraId="459958EE" w14:textId="77777777" w:rsidR="001F0DEE" w:rsidRPr="00D0671F" w:rsidRDefault="001F0DEE" w:rsidP="001F0DEE">
            <w:pPr>
              <w:pStyle w:val="ad"/>
              <w:shd w:val="clear" w:color="auto" w:fill="FFFFFF"/>
              <w:spacing w:before="120" w:after="120"/>
              <w:ind w:left="176"/>
              <w:jc w:val="center"/>
              <w:rPr>
                <w:spacing w:val="4"/>
              </w:rPr>
            </w:pPr>
            <w:r w:rsidRPr="0010385C">
              <w:rPr>
                <w:b/>
                <w:sz w:val="28"/>
                <w:szCs w:val="28"/>
              </w:rPr>
              <w:t>Материально-техническое обеспечение программы</w:t>
            </w:r>
          </w:p>
        </w:tc>
      </w:tr>
      <w:tr w:rsidR="001F0DEE" w:rsidRPr="00D0671F" w14:paraId="2D0F920B" w14:textId="77777777" w:rsidTr="00A0397D">
        <w:tc>
          <w:tcPr>
            <w:tcW w:w="3227" w:type="dxa"/>
          </w:tcPr>
          <w:p w14:paraId="32668AE1" w14:textId="77777777" w:rsidR="001F0DEE" w:rsidRPr="001F0DEE" w:rsidRDefault="001F0DEE" w:rsidP="001F0DEE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/>
              <w:ind w:left="142" w:hanging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DEE">
              <w:rPr>
                <w:rFonts w:eastAsia="Times New Roman" w:cs="Times New Roman"/>
                <w:sz w:val="24"/>
                <w:szCs w:val="24"/>
                <w:lang w:eastAsia="ru-RU"/>
              </w:rPr>
              <w:t>Кабинет, соответствующий требованиям пожарной безопасности и СанПиН (освещение, вентиляция, площадь не менее 2,5 м² на обучающегося).</w:t>
            </w:r>
          </w:p>
          <w:p w14:paraId="22EAA711" w14:textId="77777777" w:rsidR="001F0DEE" w:rsidRPr="001F0DEE" w:rsidRDefault="001F0DEE" w:rsidP="001F0DEE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/>
              <w:ind w:left="142" w:hanging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DEE">
              <w:rPr>
                <w:rFonts w:eastAsia="Times New Roman" w:cs="Times New Roman"/>
                <w:sz w:val="24"/>
                <w:szCs w:val="24"/>
                <w:lang w:eastAsia="ru-RU"/>
              </w:rPr>
              <w:t>Наборы конструктора LEGO Education «Технология и физика» — по одному на каждого обучающегося или на пару (в зависимости от сложности задания).</w:t>
            </w:r>
          </w:p>
          <w:p w14:paraId="1F17FC0A" w14:textId="77777777" w:rsidR="001F0DEE" w:rsidRPr="001F0DEE" w:rsidRDefault="001F0DEE" w:rsidP="001F0DEE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/>
              <w:ind w:left="142" w:hanging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DEE">
              <w:rPr>
                <w:rFonts w:eastAsia="Times New Roman" w:cs="Times New Roman"/>
                <w:sz w:val="24"/>
                <w:szCs w:val="24"/>
                <w:lang w:eastAsia="ru-RU"/>
              </w:rPr>
              <w:t>Столы и стулья, соответствующие возрасту детей.</w:t>
            </w:r>
          </w:p>
          <w:p w14:paraId="762CBC55" w14:textId="77777777" w:rsidR="001F0DEE" w:rsidRPr="001F0DEE" w:rsidRDefault="001F0DEE" w:rsidP="001F0DEE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/>
              <w:ind w:left="142" w:hanging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DEE">
              <w:rPr>
                <w:rFonts w:eastAsia="Times New Roman" w:cs="Times New Roman"/>
                <w:sz w:val="24"/>
                <w:szCs w:val="24"/>
                <w:lang w:eastAsia="ru-RU"/>
              </w:rPr>
              <w:t>Демонстрационная доска или экран для показа схем и презентаций.</w:t>
            </w:r>
          </w:p>
          <w:p w14:paraId="2D420BA1" w14:textId="77777777" w:rsidR="001F0DEE" w:rsidRPr="001F0DEE" w:rsidRDefault="001F0DEE" w:rsidP="001F0DEE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autoSpaceDE/>
              <w:autoSpaceDN/>
              <w:spacing w:before="120" w:after="120"/>
              <w:ind w:left="142" w:hanging="14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DEE">
              <w:rPr>
                <w:rFonts w:eastAsia="Times New Roman" w:cs="Times New Roman"/>
                <w:sz w:val="24"/>
                <w:szCs w:val="24"/>
                <w:lang w:eastAsia="ru-RU"/>
              </w:rPr>
              <w:t>Инструменты: ножницы, клей, карандаши, линейки (для разметки и эскизов).</w:t>
            </w:r>
          </w:p>
          <w:p w14:paraId="59C4F7FA" w14:textId="77777777" w:rsidR="001F0DEE" w:rsidRPr="00213202" w:rsidRDefault="001F0DEE" w:rsidP="001F0DEE">
            <w:pPr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746A1F83" w14:textId="77777777" w:rsidR="00554E7D" w:rsidRPr="003455F8" w:rsidRDefault="00554E7D" w:rsidP="00554E7D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3455F8">
              <w:rPr>
                <w:spacing w:val="4"/>
              </w:rPr>
              <w:t>Кабинет с хорошим освещением и вентиляцией.</w:t>
            </w:r>
          </w:p>
          <w:p w14:paraId="2647E1CC" w14:textId="77777777" w:rsidR="00554E7D" w:rsidRPr="003455F8" w:rsidRDefault="00554E7D" w:rsidP="00554E7D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3455F8">
              <w:rPr>
                <w:spacing w:val="4"/>
              </w:rPr>
              <w:t>Материалы: бумага разных видов (гофрированная, цветная, картон), фольга, ткань, пластилин (для отдельных заданий).</w:t>
            </w:r>
          </w:p>
          <w:p w14:paraId="2EAE16AB" w14:textId="77777777" w:rsidR="00554E7D" w:rsidRPr="003455F8" w:rsidRDefault="00554E7D" w:rsidP="00554E7D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3455F8">
              <w:rPr>
                <w:spacing w:val="4"/>
              </w:rPr>
              <w:t>Инструменты: ножницы, макетные ножи, клей (ПВА, «Момент»), линейки, карандаши, кисти.</w:t>
            </w:r>
          </w:p>
          <w:p w14:paraId="67A86381" w14:textId="77777777" w:rsidR="00554E7D" w:rsidRPr="003455F8" w:rsidRDefault="00554E7D" w:rsidP="00554E7D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3455F8">
              <w:rPr>
                <w:spacing w:val="4"/>
              </w:rPr>
              <w:t>Подкладные доски, коврики для резки.</w:t>
            </w:r>
          </w:p>
          <w:p w14:paraId="41FE2D58" w14:textId="77777777" w:rsidR="001F0DEE" w:rsidRPr="003455F8" w:rsidRDefault="00554E7D" w:rsidP="00554E7D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5" w:hanging="119"/>
              <w:jc w:val="both"/>
              <w:rPr>
                <w:rFonts w:ascii="Arial" w:hAnsi="Arial" w:cs="Arial"/>
                <w:spacing w:val="4"/>
              </w:rPr>
            </w:pPr>
            <w:r w:rsidRPr="003455F8">
              <w:rPr>
                <w:spacing w:val="4"/>
              </w:rPr>
              <w:t>Образцы макетов и шаблонов.</w:t>
            </w:r>
          </w:p>
        </w:tc>
        <w:tc>
          <w:tcPr>
            <w:tcW w:w="3260" w:type="dxa"/>
            <w:gridSpan w:val="2"/>
          </w:tcPr>
          <w:p w14:paraId="4F1E6EDF" w14:textId="77777777" w:rsidR="005C53BA" w:rsidRPr="005C53BA" w:rsidRDefault="005C53BA" w:rsidP="005C53BA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>
              <w:rPr>
                <w:spacing w:val="4"/>
              </w:rPr>
              <w:t>К</w:t>
            </w:r>
            <w:r w:rsidRPr="005C53BA">
              <w:rPr>
                <w:spacing w:val="4"/>
              </w:rPr>
              <w:t xml:space="preserve">абинет с достаточным освещением </w:t>
            </w:r>
            <w:r>
              <w:rPr>
                <w:spacing w:val="4"/>
              </w:rPr>
              <w:t>и местами для размещения работ.</w:t>
            </w:r>
          </w:p>
          <w:p w14:paraId="5D903C0C" w14:textId="77777777" w:rsidR="005C53BA" w:rsidRPr="005C53BA" w:rsidRDefault="005C53BA" w:rsidP="005C53BA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5C53BA">
              <w:rPr>
                <w:spacing w:val="4"/>
              </w:rPr>
              <w:t xml:space="preserve">Материалы: цветная бумага, фольга, ткань, пластилин, </w:t>
            </w:r>
            <w:r>
              <w:rPr>
                <w:spacing w:val="4"/>
              </w:rPr>
              <w:t>краски, кисти, блёстки, стразы.</w:t>
            </w:r>
          </w:p>
          <w:p w14:paraId="015C8CCD" w14:textId="77777777" w:rsidR="005C53BA" w:rsidRPr="005C53BA" w:rsidRDefault="005C53BA" w:rsidP="005C53BA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5C53BA">
              <w:rPr>
                <w:spacing w:val="4"/>
              </w:rPr>
              <w:t>Инструменты: ножницы, клей, стеки для работы с пла</w:t>
            </w:r>
            <w:r>
              <w:rPr>
                <w:spacing w:val="4"/>
              </w:rPr>
              <w:t>стилином, карандаши, трафареты.</w:t>
            </w:r>
          </w:p>
          <w:p w14:paraId="5692524A" w14:textId="77777777" w:rsidR="005C53BA" w:rsidRPr="005C53BA" w:rsidRDefault="005C53BA" w:rsidP="005C53BA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5C53BA">
              <w:rPr>
                <w:spacing w:val="4"/>
              </w:rPr>
              <w:t>Заготовки (деревянные ил</w:t>
            </w:r>
            <w:r>
              <w:rPr>
                <w:spacing w:val="4"/>
              </w:rPr>
              <w:t>и картонные формы для росписи).</w:t>
            </w:r>
          </w:p>
          <w:p w14:paraId="466BB51A" w14:textId="77777777" w:rsidR="001F0DEE" w:rsidRPr="00D0671F" w:rsidRDefault="005C53BA" w:rsidP="005C53BA">
            <w:pPr>
              <w:pStyle w:val="ad"/>
              <w:numPr>
                <w:ilvl w:val="0"/>
                <w:numId w:val="32"/>
              </w:numPr>
              <w:shd w:val="clear" w:color="auto" w:fill="FFFFFF"/>
              <w:spacing w:before="120" w:after="120"/>
              <w:ind w:left="176" w:hanging="119"/>
              <w:jc w:val="both"/>
              <w:rPr>
                <w:spacing w:val="4"/>
              </w:rPr>
            </w:pPr>
            <w:r w:rsidRPr="005C53BA">
              <w:rPr>
                <w:spacing w:val="4"/>
              </w:rPr>
              <w:t>Образцы работ и наглядные пособия по техникам (квиллинг, пластилиновая живопись, роспись).</w:t>
            </w:r>
          </w:p>
        </w:tc>
      </w:tr>
      <w:tr w:rsidR="003455F8" w:rsidRPr="00D0671F" w14:paraId="635D3347" w14:textId="77777777" w:rsidTr="00554E7D">
        <w:trPr>
          <w:trHeight w:val="256"/>
        </w:trPr>
        <w:tc>
          <w:tcPr>
            <w:tcW w:w="9747" w:type="dxa"/>
            <w:gridSpan w:val="5"/>
          </w:tcPr>
          <w:p w14:paraId="4962838A" w14:textId="77777777" w:rsidR="003455F8" w:rsidRPr="003455F8" w:rsidRDefault="003455F8" w:rsidP="00554E7D">
            <w:pPr>
              <w:widowControl/>
              <w:suppressAutoHyphens/>
              <w:autoSpaceDE/>
              <w:autoSpaceDN/>
              <w:spacing w:line="360" w:lineRule="auto"/>
              <w:ind w:left="567"/>
              <w:jc w:val="center"/>
              <w:rPr>
                <w:rFonts w:cs="Times New Roman"/>
                <w:sz w:val="28"/>
                <w:szCs w:val="28"/>
              </w:rPr>
            </w:pPr>
            <w:r w:rsidRPr="0010385C">
              <w:rPr>
                <w:rFonts w:cs="Times New Roman"/>
                <w:b/>
                <w:sz w:val="28"/>
                <w:szCs w:val="28"/>
              </w:rPr>
              <w:t xml:space="preserve">Методические </w:t>
            </w:r>
            <w:r w:rsidR="00554E7D">
              <w:rPr>
                <w:rFonts w:cs="Times New Roman"/>
                <w:b/>
                <w:sz w:val="28"/>
                <w:szCs w:val="28"/>
              </w:rPr>
              <w:t>условия</w:t>
            </w:r>
          </w:p>
        </w:tc>
      </w:tr>
      <w:tr w:rsidR="00554E7D" w:rsidRPr="00D0671F" w14:paraId="051E56B3" w14:textId="77777777" w:rsidTr="00A0397D">
        <w:tc>
          <w:tcPr>
            <w:tcW w:w="3227" w:type="dxa"/>
          </w:tcPr>
          <w:p w14:paraId="09850516" w14:textId="77777777" w:rsidR="00554E7D" w:rsidRPr="003455F8" w:rsidRDefault="00554E7D" w:rsidP="00554E7D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426"/>
              </w:tabs>
              <w:autoSpaceDE/>
              <w:autoSpaceDN/>
              <w:spacing w:before="120" w:after="120"/>
              <w:ind w:left="142" w:hanging="1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Использование наглядных пособий (схемы, </w:t>
            </w:r>
            <w:r w:rsidR="002C5433">
              <w:rPr>
                <w:rFonts w:eastAsia="Times New Roman" w:cs="Times New Roman"/>
                <w:sz w:val="24"/>
                <w:szCs w:val="24"/>
                <w:lang w:eastAsia="ru-RU"/>
              </w:rPr>
              <w:t>инструкции</w:t>
            </w: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>, фото готовых моделей).</w:t>
            </w:r>
          </w:p>
          <w:p w14:paraId="4F20CBBF" w14:textId="77777777" w:rsidR="00554E7D" w:rsidRPr="003455F8" w:rsidRDefault="00554E7D" w:rsidP="00554E7D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426"/>
              </w:tabs>
              <w:autoSpaceDE/>
              <w:autoSpaceDN/>
              <w:spacing w:before="120" w:after="120"/>
              <w:ind w:left="142" w:hanging="1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Сочетание методов: </w:t>
            </w: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объяснение, демонстрация, практическая работа по образцу и по замыслу, проектная деятельность.</w:t>
            </w:r>
          </w:p>
          <w:p w14:paraId="3835456A" w14:textId="77777777" w:rsidR="00554E7D" w:rsidRPr="003455F8" w:rsidRDefault="00554E7D" w:rsidP="00554E7D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426"/>
              </w:tabs>
              <w:autoSpaceDE/>
              <w:autoSpaceDN/>
              <w:spacing w:before="120" w:after="120"/>
              <w:ind w:left="142" w:hanging="1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>Постепенное усложнение заданий: от простых геометрических фигур к сложным макетам.</w:t>
            </w:r>
          </w:p>
          <w:p w14:paraId="6EB4C3FA" w14:textId="77777777" w:rsidR="00554E7D" w:rsidRPr="003455F8" w:rsidRDefault="00554E7D" w:rsidP="00554E7D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426"/>
              </w:tabs>
              <w:autoSpaceDE/>
              <w:autoSpaceDN/>
              <w:spacing w:before="120" w:after="120"/>
              <w:ind w:left="142" w:hanging="1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>Включение игровых и соревновательных элементов (тестирование моделей, конкурсы).</w:t>
            </w:r>
          </w:p>
          <w:p w14:paraId="27CF512C" w14:textId="77777777" w:rsidR="00554E7D" w:rsidRPr="001F0DEE" w:rsidRDefault="00554E7D" w:rsidP="00554E7D">
            <w:pPr>
              <w:widowControl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426"/>
              </w:tabs>
              <w:autoSpaceDE/>
              <w:autoSpaceDN/>
              <w:spacing w:before="120" w:after="120"/>
              <w:ind w:left="142" w:hanging="15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455F8">
              <w:rPr>
                <w:rFonts w:eastAsia="Times New Roman" w:cs="Times New Roman"/>
                <w:sz w:val="24"/>
                <w:szCs w:val="24"/>
                <w:lang w:eastAsia="ru-RU"/>
              </w:rPr>
              <w:t>Обратная связь: устные опросы, анализ конструкций, обсуждение результатов.</w:t>
            </w:r>
          </w:p>
        </w:tc>
        <w:tc>
          <w:tcPr>
            <w:tcW w:w="3260" w:type="dxa"/>
            <w:gridSpan w:val="2"/>
          </w:tcPr>
          <w:p w14:paraId="5769C87E" w14:textId="77777777" w:rsidR="00554E7D" w:rsidRPr="00554E7D" w:rsidRDefault="00554E7D" w:rsidP="005C53BA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spacing w:before="120" w:after="120"/>
              <w:ind w:left="34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lastRenderedPageBreak/>
              <w:t>Пошаговое освоение техник: сгибание, вырезание, склеивание, декорирование.</w:t>
            </w:r>
          </w:p>
          <w:p w14:paraId="103D7CDE" w14:textId="77777777" w:rsidR="00554E7D" w:rsidRPr="005C53BA" w:rsidRDefault="00554E7D" w:rsidP="005C53BA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spacing w:before="120" w:after="120"/>
              <w:ind w:left="34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t>Использование чертежей и схем для сборки макетов.</w:t>
            </w:r>
          </w:p>
          <w:p w14:paraId="21EC0420" w14:textId="77777777" w:rsidR="00554E7D" w:rsidRPr="005C53BA" w:rsidRDefault="00554E7D" w:rsidP="005C53BA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spacing w:before="120" w:after="120"/>
              <w:ind w:left="34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lastRenderedPageBreak/>
              <w:t>Проектная деятельность (макет «Мини‑парк»).</w:t>
            </w:r>
          </w:p>
          <w:p w14:paraId="7667114B" w14:textId="77777777" w:rsidR="00554E7D" w:rsidRPr="005C53BA" w:rsidRDefault="00554E7D" w:rsidP="005C53BA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spacing w:before="120" w:after="120"/>
              <w:ind w:left="34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t>Коллективное обсуждение работ: анализ точности исполнения и эстетики.</w:t>
            </w:r>
          </w:p>
          <w:p w14:paraId="6B0F69FF" w14:textId="44EBC99D" w:rsidR="00554E7D" w:rsidRPr="00D0671F" w:rsidRDefault="00554E7D" w:rsidP="005C53BA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</w:tabs>
              <w:spacing w:before="120" w:after="120"/>
              <w:ind w:left="34" w:hanging="119"/>
              <w:jc w:val="both"/>
              <w:rPr>
                <w:rFonts w:ascii="Arial" w:hAnsi="Arial" w:cs="Arial"/>
                <w:spacing w:val="4"/>
              </w:rPr>
            </w:pPr>
            <w:r w:rsidRPr="00554E7D">
              <w:rPr>
                <w:spacing w:val="4"/>
              </w:rPr>
              <w:t xml:space="preserve">Интеграция с другими предметами </w:t>
            </w:r>
            <w:r w:rsidR="007A3F5F">
              <w:rPr>
                <w:spacing w:val="4"/>
              </w:rPr>
              <w:t>(</w:t>
            </w:r>
            <w:r w:rsidRPr="00554E7D">
              <w:rPr>
                <w:spacing w:val="4"/>
              </w:rPr>
              <w:t>изобразительное искусство, математика — геометрия форм).</w:t>
            </w:r>
          </w:p>
        </w:tc>
        <w:tc>
          <w:tcPr>
            <w:tcW w:w="3260" w:type="dxa"/>
            <w:gridSpan w:val="2"/>
          </w:tcPr>
          <w:p w14:paraId="4962504D" w14:textId="77777777" w:rsidR="00554E7D" w:rsidRPr="00554E7D" w:rsidRDefault="00554E7D" w:rsidP="00A0397D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lastRenderedPageBreak/>
              <w:t>Поэтапное освоение техник: от базовых элементов (завитки в квиллинге) к сложным композициям.</w:t>
            </w:r>
          </w:p>
          <w:p w14:paraId="5BAF6CC4" w14:textId="77777777" w:rsidR="00554E7D" w:rsidRPr="00554E7D" w:rsidRDefault="00554E7D" w:rsidP="00A0397D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t xml:space="preserve">Творческие задания с </w:t>
            </w:r>
            <w:r w:rsidRPr="00554E7D">
              <w:rPr>
                <w:spacing w:val="4"/>
              </w:rPr>
              <w:lastRenderedPageBreak/>
              <w:t>элементами фантазии («Волшебный лес», «Подводный мир»).</w:t>
            </w:r>
          </w:p>
          <w:p w14:paraId="73EC9063" w14:textId="77777777" w:rsidR="00554E7D" w:rsidRPr="00554E7D" w:rsidRDefault="00554E7D" w:rsidP="00A0397D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t>Использование игровых методов (театр теней).</w:t>
            </w:r>
          </w:p>
          <w:p w14:paraId="556C2977" w14:textId="77777777" w:rsidR="00554E7D" w:rsidRPr="00554E7D" w:rsidRDefault="00554E7D" w:rsidP="00A0397D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20" w:after="120"/>
              <w:ind w:left="175" w:hanging="119"/>
              <w:jc w:val="both"/>
              <w:rPr>
                <w:spacing w:val="4"/>
              </w:rPr>
            </w:pPr>
            <w:r w:rsidRPr="00554E7D">
              <w:rPr>
                <w:spacing w:val="4"/>
              </w:rPr>
              <w:t>Выставка работ с обсуждением: оценка оригинальности, аккуратности, цветоведения.</w:t>
            </w:r>
          </w:p>
          <w:p w14:paraId="317F8BAE" w14:textId="77777777" w:rsidR="00554E7D" w:rsidRPr="00D0671F" w:rsidRDefault="00554E7D" w:rsidP="00A0397D">
            <w:pPr>
              <w:pStyle w:val="ad"/>
              <w:numPr>
                <w:ilvl w:val="0"/>
                <w:numId w:val="33"/>
              </w:numPr>
              <w:shd w:val="clear" w:color="auto" w:fill="FFFFFF"/>
              <w:tabs>
                <w:tab w:val="clear" w:pos="720"/>
                <w:tab w:val="num" w:pos="317"/>
              </w:tabs>
              <w:spacing w:before="120" w:after="120"/>
              <w:ind w:left="175" w:hanging="119"/>
              <w:jc w:val="both"/>
              <w:rPr>
                <w:rFonts w:ascii="Arial" w:hAnsi="Arial" w:cs="Arial"/>
                <w:spacing w:val="4"/>
              </w:rPr>
            </w:pPr>
            <w:r w:rsidRPr="00554E7D">
              <w:rPr>
                <w:spacing w:val="4"/>
              </w:rPr>
              <w:t>Связь с культурным наследием (роспись матрёшек).</w:t>
            </w:r>
          </w:p>
        </w:tc>
      </w:tr>
      <w:tr w:rsidR="00554E7D" w:rsidRPr="00D0671F" w14:paraId="6ACC193D" w14:textId="77777777" w:rsidTr="00A0397D">
        <w:tc>
          <w:tcPr>
            <w:tcW w:w="9747" w:type="dxa"/>
            <w:gridSpan w:val="5"/>
          </w:tcPr>
          <w:p w14:paraId="77F0C540" w14:textId="77777777" w:rsidR="00554E7D" w:rsidRPr="00D0671F" w:rsidRDefault="00554E7D" w:rsidP="003455F8">
            <w:pPr>
              <w:pStyle w:val="ad"/>
              <w:shd w:val="clear" w:color="auto" w:fill="FFFFFF"/>
              <w:spacing w:before="120" w:after="120"/>
              <w:ind w:left="176"/>
              <w:jc w:val="center"/>
              <w:rPr>
                <w:spacing w:val="4"/>
              </w:rPr>
            </w:pPr>
            <w:r w:rsidRPr="006948E4">
              <w:rPr>
                <w:b/>
                <w:bCs/>
                <w:color w:val="000000"/>
                <w:sz w:val="28"/>
                <w:szCs w:val="28"/>
              </w:rPr>
              <w:lastRenderedPageBreak/>
              <w:t>Кадровое обеспечение программы</w:t>
            </w:r>
          </w:p>
        </w:tc>
      </w:tr>
      <w:tr w:rsidR="00337387" w:rsidRPr="00D0671F" w14:paraId="6AB3FC38" w14:textId="77777777" w:rsidTr="00A0397D">
        <w:tc>
          <w:tcPr>
            <w:tcW w:w="9747" w:type="dxa"/>
            <w:gridSpan w:val="5"/>
          </w:tcPr>
          <w:p w14:paraId="32F13611" w14:textId="77777777" w:rsidR="00337387" w:rsidRPr="00D0671F" w:rsidRDefault="00337387" w:rsidP="00263FFF">
            <w:pPr>
              <w:pStyle w:val="ad"/>
              <w:shd w:val="clear" w:color="auto" w:fill="FFFFFF"/>
              <w:spacing w:before="120" w:after="120"/>
              <w:ind w:left="176" w:firstLine="675"/>
              <w:jc w:val="both"/>
              <w:rPr>
                <w:spacing w:val="4"/>
              </w:rPr>
            </w:pPr>
            <w:r w:rsidRPr="006948E4">
              <w:rPr>
                <w:color w:val="000000"/>
                <w:sz w:val="28"/>
                <w:szCs w:val="28"/>
              </w:rPr>
              <w:t xml:space="preserve">Педагог дополнительного образования. Уровень образования педагога: </w:t>
            </w:r>
            <w:proofErr w:type="gramStart"/>
            <w:r w:rsidRPr="006948E4">
              <w:rPr>
                <w:color w:val="000000"/>
                <w:sz w:val="28"/>
                <w:szCs w:val="28"/>
              </w:rPr>
              <w:t>высшее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или средне-специальное</w:t>
            </w:r>
            <w:r w:rsidRPr="006948E4">
              <w:rPr>
                <w:color w:val="000000"/>
                <w:sz w:val="28"/>
                <w:szCs w:val="28"/>
              </w:rPr>
              <w:t>. Уровень квалификации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948E4">
              <w:rPr>
                <w:color w:val="000000"/>
                <w:sz w:val="28"/>
                <w:szCs w:val="28"/>
              </w:rPr>
              <w:t xml:space="preserve"> соответствует профилю программы.</w:t>
            </w:r>
          </w:p>
        </w:tc>
      </w:tr>
    </w:tbl>
    <w:p w14:paraId="15DFEC94" w14:textId="77777777" w:rsidR="001F0DEE" w:rsidRDefault="001F0DEE" w:rsidP="009168CC">
      <w:pPr>
        <w:spacing w:line="360" w:lineRule="auto"/>
        <w:rPr>
          <w:rFonts w:cs="Times New Roman"/>
          <w:sz w:val="28"/>
          <w:szCs w:val="28"/>
        </w:rPr>
      </w:pPr>
    </w:p>
    <w:p w14:paraId="371FDA97" w14:textId="1CD15025" w:rsidR="001F0DEE" w:rsidRDefault="00337387" w:rsidP="00122E0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bookmarkStart w:id="24" w:name="_Toc230012266"/>
      <w:r w:rsidRPr="00122E00">
        <w:rPr>
          <w:b/>
          <w:bCs/>
          <w:sz w:val="28"/>
          <w:szCs w:val="28"/>
        </w:rPr>
        <w:lastRenderedPageBreak/>
        <w:t>2.3.</w:t>
      </w:r>
      <w:r w:rsidR="00122E00" w:rsidRPr="00122E00">
        <w:rPr>
          <w:b/>
          <w:bCs/>
          <w:sz w:val="28"/>
          <w:szCs w:val="28"/>
        </w:rPr>
        <w:t xml:space="preserve"> </w:t>
      </w:r>
      <w:r w:rsidRPr="00122E00">
        <w:rPr>
          <w:b/>
          <w:bCs/>
          <w:sz w:val="28"/>
          <w:szCs w:val="28"/>
        </w:rPr>
        <w:t>Формы контроля (аттестации)</w:t>
      </w:r>
      <w:bookmarkEnd w:id="24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793"/>
      </w:tblGrid>
      <w:tr w:rsidR="0041666C" w:rsidRPr="00713793" w14:paraId="2E236E70" w14:textId="77777777" w:rsidTr="00A0397D">
        <w:tc>
          <w:tcPr>
            <w:tcW w:w="9571" w:type="dxa"/>
            <w:gridSpan w:val="3"/>
            <w:vAlign w:val="center"/>
          </w:tcPr>
          <w:p w14:paraId="5C11B396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</w:p>
        </w:tc>
      </w:tr>
      <w:tr w:rsidR="00337387" w:rsidRPr="00713793" w14:paraId="2C479930" w14:textId="77777777" w:rsidTr="00A0397D">
        <w:tc>
          <w:tcPr>
            <w:tcW w:w="2235" w:type="dxa"/>
            <w:vAlign w:val="center"/>
          </w:tcPr>
          <w:p w14:paraId="20509C93" w14:textId="77777777" w:rsidR="00337387" w:rsidRPr="00713793" w:rsidRDefault="00337387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543" w:type="dxa"/>
            <w:vAlign w:val="center"/>
          </w:tcPr>
          <w:p w14:paraId="4F937DBB" w14:textId="77777777" w:rsidR="00337387" w:rsidRPr="00713793" w:rsidRDefault="00337387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793" w:type="dxa"/>
            <w:vAlign w:val="center"/>
          </w:tcPr>
          <w:p w14:paraId="684B4FF7" w14:textId="77777777" w:rsidR="00337387" w:rsidRPr="00713793" w:rsidRDefault="00337387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337387" w:rsidRPr="00713793" w14:paraId="30506AEF" w14:textId="77777777" w:rsidTr="00A0397D">
        <w:tc>
          <w:tcPr>
            <w:tcW w:w="9571" w:type="dxa"/>
            <w:gridSpan w:val="3"/>
            <w:vAlign w:val="center"/>
          </w:tcPr>
          <w:p w14:paraId="51CC93D6" w14:textId="77777777" w:rsidR="00337387" w:rsidRPr="00713793" w:rsidRDefault="00337387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Начальный или входной контроль (предварительный)</w:t>
            </w:r>
          </w:p>
        </w:tc>
      </w:tr>
      <w:tr w:rsidR="00337387" w:rsidRPr="00713793" w14:paraId="62731844" w14:textId="77777777" w:rsidTr="00A0397D">
        <w:tc>
          <w:tcPr>
            <w:tcW w:w="2235" w:type="dxa"/>
            <w:vAlign w:val="center"/>
          </w:tcPr>
          <w:p w14:paraId="182325C6" w14:textId="1287BCBF" w:rsidR="00337387" w:rsidRPr="00713793" w:rsidRDefault="00337387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начале </w:t>
            </w:r>
            <w:r w:rsidR="00122E00">
              <w:rPr>
                <w:rFonts w:cs="Times New Roman"/>
                <w:sz w:val="24"/>
                <w:szCs w:val="24"/>
              </w:rPr>
              <w:t>изучения программы</w:t>
            </w:r>
          </w:p>
        </w:tc>
        <w:tc>
          <w:tcPr>
            <w:tcW w:w="3543" w:type="dxa"/>
            <w:vAlign w:val="center"/>
          </w:tcPr>
          <w:p w14:paraId="176CD355" w14:textId="77777777" w:rsidR="00337387" w:rsidRPr="00713793" w:rsidRDefault="001E3B14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1E3B14">
              <w:rPr>
                <w:sz w:val="24"/>
                <w:szCs w:val="24"/>
              </w:rPr>
              <w:t>Определение уровня развития обучающихся, выявление интересов и творческих способностей в области конструирования, базовых навыков работы с LEGO, знаний деталей конструктора</w:t>
            </w:r>
          </w:p>
        </w:tc>
        <w:tc>
          <w:tcPr>
            <w:tcW w:w="3793" w:type="dxa"/>
            <w:vAlign w:val="center"/>
          </w:tcPr>
          <w:p w14:paraId="44F41269" w14:textId="77777777" w:rsidR="00337387" w:rsidRPr="00713793" w:rsidRDefault="001E3B14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>— Анкетирование (выявление интереса к конструированию, опыта работы с LEGO) — Беседа (вопросы о знакомых деталях LEGO, видах конструкций, любимых моделях) — Практическое задание: сборка простой геометрической фигуры (куба или пирамиды) по образцу за ограниченное время (оценка моторики, понимания соединения деталей) — Тестирование (карточки с изображениями деталей — назвать и объяснить назначение)</w:t>
            </w:r>
          </w:p>
        </w:tc>
      </w:tr>
      <w:tr w:rsidR="00337387" w:rsidRPr="00713793" w14:paraId="6176A98C" w14:textId="77777777" w:rsidTr="00A0397D">
        <w:tc>
          <w:tcPr>
            <w:tcW w:w="9571" w:type="dxa"/>
            <w:gridSpan w:val="3"/>
            <w:vAlign w:val="center"/>
          </w:tcPr>
          <w:p w14:paraId="2833ACBD" w14:textId="2F548810" w:rsidR="00337387" w:rsidRPr="00713793" w:rsidRDefault="007A3F5F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Текущий</w:t>
            </w:r>
            <w:r w:rsidR="00337387" w:rsidRPr="00713793">
              <w:rPr>
                <w:rFonts w:cs="Times New Roman"/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337387" w:rsidRPr="00713793" w14:paraId="60A53C3F" w14:textId="77777777" w:rsidTr="00A0397D">
        <w:tc>
          <w:tcPr>
            <w:tcW w:w="2235" w:type="dxa"/>
            <w:vAlign w:val="center"/>
          </w:tcPr>
          <w:p w14:paraId="2053465D" w14:textId="1E47EF50" w:rsidR="00337387" w:rsidRPr="00713793" w:rsidRDefault="007A3F5F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изучении тем блока</w:t>
            </w:r>
          </w:p>
        </w:tc>
        <w:tc>
          <w:tcPr>
            <w:tcW w:w="3543" w:type="dxa"/>
            <w:vAlign w:val="center"/>
          </w:tcPr>
          <w:p w14:paraId="35BF23D8" w14:textId="77777777" w:rsidR="00337387" w:rsidRPr="00713793" w:rsidRDefault="001E3B14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1E3B14">
              <w:rPr>
                <w:sz w:val="24"/>
                <w:szCs w:val="24"/>
              </w:rPr>
              <w:t>Определение успешности развития обучающегося, степени усвоения программы на этапе изучения блока «</w:t>
            </w:r>
            <w:proofErr w:type="spellStart"/>
            <w:r w:rsidRPr="001E3B14">
              <w:rPr>
                <w:sz w:val="24"/>
                <w:szCs w:val="24"/>
              </w:rPr>
              <w:t>Легоконструирование</w:t>
            </w:r>
            <w:proofErr w:type="spellEnd"/>
            <w:r w:rsidRPr="001E3B14">
              <w:rPr>
                <w:sz w:val="24"/>
                <w:szCs w:val="24"/>
              </w:rPr>
              <w:t>», выявление пробелов</w:t>
            </w:r>
          </w:p>
        </w:tc>
        <w:tc>
          <w:tcPr>
            <w:tcW w:w="3793" w:type="dxa"/>
            <w:vAlign w:val="center"/>
          </w:tcPr>
          <w:p w14:paraId="00CEE8F1" w14:textId="77777777" w:rsidR="00296660" w:rsidRDefault="00296660" w:rsidP="002966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 xml:space="preserve">Контрольное задание: </w:t>
            </w:r>
          </w:p>
          <w:p w14:paraId="1CCB265E" w14:textId="77777777" w:rsidR="00296660" w:rsidRDefault="00296660" w:rsidP="002966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 xml:space="preserve">* занятие 1.1 — собрать фигуру по цвету/форме; </w:t>
            </w:r>
          </w:p>
          <w:p w14:paraId="388B9C32" w14:textId="77777777" w:rsidR="00296660" w:rsidRDefault="00296660" w:rsidP="0029666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>* занятие 1.2 — мо</w:t>
            </w:r>
            <w:r>
              <w:rPr>
                <w:rFonts w:cs="Times New Roman"/>
                <w:sz w:val="24"/>
                <w:szCs w:val="24"/>
              </w:rPr>
              <w:t xml:space="preserve">дифицировать модель транспорта; </w:t>
            </w:r>
            <w:r w:rsidRPr="001E3B14">
              <w:rPr>
                <w:rFonts w:cs="Times New Roman"/>
                <w:sz w:val="24"/>
                <w:szCs w:val="24"/>
              </w:rPr>
              <w:t>Соревнование— замер дальности/прямолинейности движения, оценка модификации</w:t>
            </w:r>
          </w:p>
          <w:p w14:paraId="5EF40A68" w14:textId="77777777" w:rsidR="00296660" w:rsidRDefault="00296660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>* занятие 1.3 — усилить конструкцию; Ко</w:t>
            </w:r>
            <w:r>
              <w:rPr>
                <w:rFonts w:cs="Times New Roman"/>
                <w:sz w:val="24"/>
                <w:szCs w:val="24"/>
              </w:rPr>
              <w:t xml:space="preserve">нкурс «Самая устойчивая башня» </w:t>
            </w:r>
            <w:r w:rsidRPr="001E3B14">
              <w:rPr>
                <w:rFonts w:cs="Times New Roman"/>
                <w:sz w:val="24"/>
                <w:szCs w:val="24"/>
              </w:rPr>
              <w:t>— замер высоты, тест на устойчивость, оценка конструкции</w:t>
            </w:r>
          </w:p>
          <w:p w14:paraId="53403104" w14:textId="77777777" w:rsidR="00337387" w:rsidRPr="00713793" w:rsidRDefault="00296660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E3B14">
              <w:rPr>
                <w:rFonts w:cs="Times New Roman"/>
                <w:sz w:val="24"/>
                <w:szCs w:val="24"/>
              </w:rPr>
              <w:t xml:space="preserve">* занятие 1.4 — спланировать зону </w:t>
            </w:r>
            <w:r w:rsidR="001E3B14" w:rsidRPr="001E3B14">
              <w:rPr>
                <w:rFonts w:cs="Times New Roman"/>
                <w:sz w:val="24"/>
                <w:szCs w:val="24"/>
              </w:rPr>
              <w:t xml:space="preserve">—— </w:t>
            </w:r>
            <w:r>
              <w:rPr>
                <w:rFonts w:cs="Times New Roman"/>
                <w:sz w:val="24"/>
                <w:szCs w:val="24"/>
              </w:rPr>
              <w:t xml:space="preserve">«Город будущего», </w:t>
            </w:r>
            <w:r w:rsidR="001E3B14" w:rsidRPr="001E3B14">
              <w:rPr>
                <w:rFonts w:cs="Times New Roman"/>
                <w:sz w:val="24"/>
                <w:szCs w:val="24"/>
              </w:rPr>
              <w:t>защита макета (рассказ о замысле, роли в гру</w:t>
            </w:r>
            <w:r w:rsidR="0078111A">
              <w:rPr>
                <w:rFonts w:cs="Times New Roman"/>
                <w:sz w:val="24"/>
                <w:szCs w:val="24"/>
              </w:rPr>
              <w:t xml:space="preserve">ппе, использованных приёмах); </w:t>
            </w:r>
            <w:r w:rsidR="001E3B14" w:rsidRPr="001E3B14">
              <w:rPr>
                <w:rFonts w:cs="Times New Roman"/>
                <w:sz w:val="24"/>
                <w:szCs w:val="24"/>
              </w:rPr>
              <w:t xml:space="preserve">оценка целостности композиции, оригинальности, </w:t>
            </w:r>
            <w:r w:rsidR="0078111A">
              <w:rPr>
                <w:rFonts w:cs="Times New Roman"/>
                <w:sz w:val="24"/>
                <w:szCs w:val="24"/>
              </w:rPr>
              <w:t>прочности соединений;</w:t>
            </w:r>
          </w:p>
        </w:tc>
      </w:tr>
      <w:tr w:rsidR="00337387" w:rsidRPr="00713793" w14:paraId="642610AA" w14:textId="77777777" w:rsidTr="00A0397D">
        <w:tc>
          <w:tcPr>
            <w:tcW w:w="9571" w:type="dxa"/>
            <w:gridSpan w:val="3"/>
            <w:vAlign w:val="center"/>
          </w:tcPr>
          <w:p w14:paraId="3E0515E7" w14:textId="77777777" w:rsidR="00337387" w:rsidRPr="00713793" w:rsidRDefault="00337387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</w:tr>
      <w:tr w:rsidR="00337387" w:rsidRPr="00713793" w14:paraId="6687580E" w14:textId="77777777" w:rsidTr="00A0397D">
        <w:tc>
          <w:tcPr>
            <w:tcW w:w="2235" w:type="dxa"/>
            <w:vAlign w:val="center"/>
          </w:tcPr>
          <w:p w14:paraId="235A2A1E" w14:textId="1A337CBA" w:rsidR="00337387" w:rsidRPr="00713793" w:rsidRDefault="00337387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конце </w:t>
            </w:r>
            <w:r w:rsidR="00122E00">
              <w:rPr>
                <w:rFonts w:cs="Times New Roman"/>
                <w:sz w:val="24"/>
                <w:szCs w:val="24"/>
              </w:rPr>
              <w:t>изучения блока</w:t>
            </w:r>
          </w:p>
        </w:tc>
        <w:tc>
          <w:tcPr>
            <w:tcW w:w="3543" w:type="dxa"/>
            <w:vAlign w:val="center"/>
          </w:tcPr>
          <w:p w14:paraId="550E8B00" w14:textId="77777777" w:rsidR="00337387" w:rsidRPr="00713793" w:rsidRDefault="0041666C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>Определение изменения уровня развития детей, их конструкторских способностей. Оценка результатов обучения. Ориентирование на дальнейшее обучение</w:t>
            </w:r>
          </w:p>
        </w:tc>
        <w:tc>
          <w:tcPr>
            <w:tcW w:w="3793" w:type="dxa"/>
            <w:vAlign w:val="center"/>
          </w:tcPr>
          <w:p w14:paraId="29F7717E" w14:textId="77777777" w:rsidR="0078111A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>— Выставка достижений «Я — конструктор»: демонстрация лучших работ с фотофиксацией процесса сборки</w:t>
            </w:r>
          </w:p>
          <w:p w14:paraId="14C9B73B" w14:textId="77777777" w:rsidR="0078111A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 xml:space="preserve"> — Защита мини-проекта «Моя идея для LEGO»: * эскиз/схема; </w:t>
            </w:r>
          </w:p>
          <w:p w14:paraId="19871EB7" w14:textId="77777777" w:rsidR="0078111A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 xml:space="preserve">* собранная модель; </w:t>
            </w:r>
          </w:p>
          <w:p w14:paraId="6FB20282" w14:textId="77777777" w:rsidR="0078111A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 xml:space="preserve">* устное выступление (цель, сложности, решения) — </w:t>
            </w:r>
          </w:p>
          <w:p w14:paraId="1B171FA1" w14:textId="77777777" w:rsidR="0078111A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 xml:space="preserve">Игра‑испытание «Инженерный </w:t>
            </w:r>
            <w:r w:rsidRPr="0041666C">
              <w:rPr>
                <w:rFonts w:cs="Times New Roman"/>
                <w:sz w:val="24"/>
                <w:szCs w:val="24"/>
              </w:rPr>
              <w:lastRenderedPageBreak/>
              <w:t xml:space="preserve">вызов»: * собрать конструкцию по схеме за время; * устранить «поломку» в готовой модели; * объяснить принцип работы механизма (например, шасси автомобиля) </w:t>
            </w:r>
          </w:p>
          <w:p w14:paraId="61251444" w14:textId="77777777" w:rsidR="00337387" w:rsidRPr="00713793" w:rsidRDefault="0041666C" w:rsidP="007811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1666C">
              <w:rPr>
                <w:rFonts w:cs="Times New Roman"/>
                <w:sz w:val="24"/>
                <w:szCs w:val="24"/>
              </w:rPr>
              <w:t xml:space="preserve">— Анкетирование и самоанализ: * «Что я научился делать?»; * «Какая работа была самой интересной и почему?»; * «Что хочу изучить дальше?» — Педагогическая диагностика (сводная карта): * знание деталей и их функций; * умение работать по схеме/замыслу; * навыки групповой работы; * соблюдение ТБ </w:t>
            </w:r>
          </w:p>
        </w:tc>
      </w:tr>
    </w:tbl>
    <w:p w14:paraId="714A0BBE" w14:textId="77777777" w:rsidR="001F0DEE" w:rsidRDefault="001F0DEE" w:rsidP="009168CC">
      <w:pPr>
        <w:spacing w:line="360" w:lineRule="auto"/>
        <w:rPr>
          <w:rFonts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793"/>
      </w:tblGrid>
      <w:tr w:rsidR="0041666C" w:rsidRPr="00713793" w14:paraId="6F9B2610" w14:textId="77777777" w:rsidTr="00A0397D">
        <w:tc>
          <w:tcPr>
            <w:tcW w:w="9571" w:type="dxa"/>
            <w:gridSpan w:val="3"/>
            <w:vAlign w:val="center"/>
          </w:tcPr>
          <w:p w14:paraId="40B15F20" w14:textId="77777777" w:rsidR="0041666C" w:rsidRPr="00713793" w:rsidRDefault="0041666C" w:rsidP="0041666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0397D">
              <w:rPr>
                <w:rFonts w:cs="Times New Roman"/>
                <w:b/>
                <w:bCs/>
                <w:sz w:val="28"/>
                <w:szCs w:val="24"/>
              </w:rPr>
              <w:t>Блок Макетирование</w:t>
            </w:r>
          </w:p>
        </w:tc>
      </w:tr>
      <w:tr w:rsidR="0041666C" w:rsidRPr="00713793" w14:paraId="261A20D3" w14:textId="77777777" w:rsidTr="00A0397D">
        <w:tc>
          <w:tcPr>
            <w:tcW w:w="2235" w:type="dxa"/>
            <w:vAlign w:val="center"/>
          </w:tcPr>
          <w:p w14:paraId="2E10330B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543" w:type="dxa"/>
            <w:vAlign w:val="center"/>
          </w:tcPr>
          <w:p w14:paraId="3E82F0F5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793" w:type="dxa"/>
            <w:vAlign w:val="center"/>
          </w:tcPr>
          <w:p w14:paraId="4062B72D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41666C" w:rsidRPr="00713793" w14:paraId="275755AA" w14:textId="77777777" w:rsidTr="00A0397D">
        <w:tc>
          <w:tcPr>
            <w:tcW w:w="9571" w:type="dxa"/>
            <w:gridSpan w:val="3"/>
            <w:vAlign w:val="center"/>
          </w:tcPr>
          <w:p w14:paraId="536A1292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Начальный или входной контроль (предварительный)</w:t>
            </w:r>
          </w:p>
        </w:tc>
      </w:tr>
      <w:tr w:rsidR="0041666C" w:rsidRPr="00713793" w14:paraId="4CA6840B" w14:textId="77777777" w:rsidTr="00A0397D">
        <w:tc>
          <w:tcPr>
            <w:tcW w:w="2235" w:type="dxa"/>
            <w:vAlign w:val="center"/>
          </w:tcPr>
          <w:p w14:paraId="5C7E2071" w14:textId="7A8A3DEA" w:rsidR="0041666C" w:rsidRPr="00713793" w:rsidRDefault="007A3F5F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начале </w:t>
            </w:r>
            <w:r>
              <w:rPr>
                <w:rFonts w:cs="Times New Roman"/>
                <w:sz w:val="24"/>
                <w:szCs w:val="24"/>
              </w:rPr>
              <w:t>изучения программы</w:t>
            </w:r>
          </w:p>
        </w:tc>
        <w:tc>
          <w:tcPr>
            <w:tcW w:w="3543" w:type="dxa"/>
            <w:vAlign w:val="center"/>
          </w:tcPr>
          <w:p w14:paraId="6DAF660A" w14:textId="77777777" w:rsidR="0041666C" w:rsidRPr="00713793" w:rsidRDefault="0041666C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41666C">
              <w:rPr>
                <w:sz w:val="24"/>
                <w:szCs w:val="24"/>
              </w:rPr>
              <w:t xml:space="preserve">Определение уровня развития обучающихся, выявление интересов и творческих способностей в области макетирования и </w:t>
            </w:r>
            <w:proofErr w:type="spellStart"/>
            <w:r w:rsidRPr="0041666C">
              <w:rPr>
                <w:sz w:val="24"/>
                <w:szCs w:val="24"/>
              </w:rPr>
              <w:t>бумагопластики</w:t>
            </w:r>
            <w:proofErr w:type="spellEnd"/>
            <w:r w:rsidRPr="0041666C">
              <w:rPr>
                <w:sz w:val="24"/>
                <w:szCs w:val="24"/>
              </w:rPr>
              <w:t>, базовых навыков работы с бумагой и картоном</w:t>
            </w:r>
          </w:p>
        </w:tc>
        <w:tc>
          <w:tcPr>
            <w:tcW w:w="3793" w:type="dxa"/>
            <w:vAlign w:val="center"/>
          </w:tcPr>
          <w:p w14:paraId="7CEA8969" w14:textId="77777777" w:rsidR="0041666C" w:rsidRPr="00713793" w:rsidRDefault="00E86112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>— Анкетирование (выявление интереса к творчеству, опыта работы с бумагой/картоном, любимых техник) — Беседа (вопросы о знакомых видах бумаги, инструментах, опыте создания поделок) — Практическое задание: вырезать простую геометрическую фигуру (круг, треугольник) и сложить базовую объёмную форму (куб или конус) за ограниченное время (оценка моторики, точности, понимания техник сгибания и склеивания) — Тестирование (карточки с изображениями инструментов и видов бумаги — назвать и объяснить назначение)</w:t>
            </w:r>
          </w:p>
        </w:tc>
      </w:tr>
      <w:tr w:rsidR="0041666C" w:rsidRPr="00713793" w14:paraId="7E10FC0B" w14:textId="77777777" w:rsidTr="00A0397D">
        <w:tc>
          <w:tcPr>
            <w:tcW w:w="9571" w:type="dxa"/>
            <w:gridSpan w:val="3"/>
            <w:vAlign w:val="center"/>
          </w:tcPr>
          <w:p w14:paraId="16F6330B" w14:textId="44B65907" w:rsidR="0041666C" w:rsidRPr="00713793" w:rsidRDefault="00BC382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Текущий</w:t>
            </w:r>
            <w:r w:rsidR="0041666C" w:rsidRPr="00713793">
              <w:rPr>
                <w:rFonts w:cs="Times New Roman"/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41666C" w:rsidRPr="00713793" w14:paraId="7ADC2F37" w14:textId="77777777" w:rsidTr="00A0397D">
        <w:tc>
          <w:tcPr>
            <w:tcW w:w="2235" w:type="dxa"/>
            <w:vAlign w:val="center"/>
          </w:tcPr>
          <w:p w14:paraId="6CA22409" w14:textId="0D0BC3B5" w:rsidR="0041666C" w:rsidRPr="00713793" w:rsidRDefault="00BC382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изучении тем блока</w:t>
            </w:r>
          </w:p>
        </w:tc>
        <w:tc>
          <w:tcPr>
            <w:tcW w:w="3543" w:type="dxa"/>
            <w:vAlign w:val="center"/>
          </w:tcPr>
          <w:p w14:paraId="234D58CB" w14:textId="77777777" w:rsidR="0041666C" w:rsidRPr="00713793" w:rsidRDefault="0041666C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1E3B14">
              <w:rPr>
                <w:sz w:val="24"/>
                <w:szCs w:val="24"/>
              </w:rPr>
              <w:t>Определение успешности развития обучающегося, степени усвоения программы на этапе изучения блока «</w:t>
            </w:r>
            <w:r w:rsidR="00A0397D">
              <w:rPr>
                <w:sz w:val="24"/>
                <w:szCs w:val="24"/>
              </w:rPr>
              <w:t>Макети</w:t>
            </w:r>
            <w:r w:rsidRPr="001E3B14">
              <w:rPr>
                <w:sz w:val="24"/>
                <w:szCs w:val="24"/>
              </w:rPr>
              <w:t>рование», выявление пробелов</w:t>
            </w:r>
          </w:p>
        </w:tc>
        <w:tc>
          <w:tcPr>
            <w:tcW w:w="3793" w:type="dxa"/>
            <w:vAlign w:val="center"/>
          </w:tcPr>
          <w:p w14:paraId="69543065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 xml:space="preserve">Контрольное задание: </w:t>
            </w:r>
          </w:p>
          <w:p w14:paraId="5DD18BED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 xml:space="preserve">занятие 2.1 — сложить фигуру в технике оригами, вырезать сложный контур; </w:t>
            </w:r>
          </w:p>
          <w:p w14:paraId="4AF1D8E4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>занятие 2.2 — создать эскиз персонажа для театра теней;</w:t>
            </w:r>
            <w:r>
              <w:rPr>
                <w:rFonts w:cs="Times New Roman"/>
                <w:sz w:val="24"/>
                <w:szCs w:val="24"/>
              </w:rPr>
              <w:t xml:space="preserve"> Презентация </w:t>
            </w:r>
            <w:r w:rsidRPr="0078111A">
              <w:rPr>
                <w:rFonts w:cs="Times New Roman"/>
                <w:sz w:val="24"/>
                <w:szCs w:val="24"/>
              </w:rPr>
              <w:t xml:space="preserve">«Театр теней»: </w:t>
            </w:r>
          </w:p>
          <w:p w14:paraId="3B1A7BD8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*</w:t>
            </w:r>
            <w:r w:rsidRPr="0078111A">
              <w:rPr>
                <w:rFonts w:cs="Times New Roman"/>
                <w:sz w:val="24"/>
                <w:szCs w:val="24"/>
              </w:rPr>
              <w:t>показ мини‑спектакля;</w:t>
            </w:r>
          </w:p>
          <w:p w14:paraId="020DDF38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 * оценка качества изготовления персонажей (точность вырезания, аккуратность крепления деталей, </w:t>
            </w:r>
            <w:r w:rsidRPr="0078111A">
              <w:rPr>
                <w:rFonts w:cs="Times New Roman"/>
                <w:sz w:val="24"/>
                <w:szCs w:val="24"/>
              </w:rPr>
              <w:lastRenderedPageBreak/>
              <w:t>оригинальность декора)</w:t>
            </w:r>
          </w:p>
          <w:p w14:paraId="69392156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>занятие 2.3 — прочитать ч</w:t>
            </w:r>
            <w:r>
              <w:rPr>
                <w:rFonts w:cs="Times New Roman"/>
                <w:sz w:val="24"/>
                <w:szCs w:val="24"/>
              </w:rPr>
              <w:t>ертёж и разметить детали макета,</w:t>
            </w:r>
            <w:r w:rsidRPr="00E86112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к</w:t>
            </w:r>
            <w:r w:rsidRPr="0078111A">
              <w:rPr>
                <w:rFonts w:cs="Times New Roman"/>
                <w:sz w:val="24"/>
                <w:szCs w:val="24"/>
              </w:rPr>
              <w:t>онкурс макетов «Самая прочная башня»</w:t>
            </w:r>
            <w:r>
              <w:rPr>
                <w:rFonts w:cs="Times New Roman"/>
                <w:sz w:val="24"/>
                <w:szCs w:val="24"/>
              </w:rPr>
              <w:t xml:space="preserve">: * </w:t>
            </w:r>
            <w:r w:rsidRPr="0078111A">
              <w:rPr>
                <w:rFonts w:cs="Times New Roman"/>
                <w:sz w:val="24"/>
                <w:szCs w:val="24"/>
              </w:rPr>
              <w:t>те</w:t>
            </w:r>
            <w:r>
              <w:rPr>
                <w:rFonts w:cs="Times New Roman"/>
                <w:sz w:val="24"/>
                <w:szCs w:val="24"/>
              </w:rPr>
              <w:t>ст на устойчивость конструкции;</w:t>
            </w:r>
          </w:p>
          <w:p w14:paraId="4FC0D0B6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* оценка </w:t>
            </w:r>
            <w:r>
              <w:rPr>
                <w:rFonts w:cs="Times New Roman"/>
                <w:sz w:val="24"/>
                <w:szCs w:val="24"/>
              </w:rPr>
              <w:t>точности исполнения по чертежу;</w:t>
            </w:r>
          </w:p>
          <w:p w14:paraId="3313B940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>* анализ эстетики оформления (имитация кладки, черепицы)</w:t>
            </w:r>
          </w:p>
          <w:p w14:paraId="16B68BA4" w14:textId="77777777" w:rsidR="003730DF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E86112">
              <w:rPr>
                <w:rFonts w:cs="Times New Roman"/>
                <w:sz w:val="24"/>
                <w:szCs w:val="24"/>
              </w:rPr>
              <w:t>занятие 2.4 — составить план мини‑парка с обозначением элементов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="0078111A" w:rsidRPr="0078111A">
              <w:rPr>
                <w:rFonts w:cs="Times New Roman"/>
                <w:sz w:val="24"/>
                <w:szCs w:val="24"/>
              </w:rPr>
              <w:t xml:space="preserve">Творческая работа: </w:t>
            </w:r>
            <w:r>
              <w:rPr>
                <w:rFonts w:cs="Times New Roman"/>
                <w:sz w:val="24"/>
                <w:szCs w:val="24"/>
              </w:rPr>
              <w:t>Защита макета «Мини‑парк»:</w:t>
            </w:r>
          </w:p>
          <w:p w14:paraId="7417DFAD" w14:textId="77777777" w:rsidR="003730DF" w:rsidRDefault="0078111A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 </w:t>
            </w:r>
            <w:r w:rsidR="003730DF">
              <w:rPr>
                <w:rFonts w:cs="Times New Roman"/>
                <w:sz w:val="24"/>
                <w:szCs w:val="24"/>
              </w:rPr>
              <w:t>*</w:t>
            </w:r>
            <w:r w:rsidRPr="0078111A">
              <w:rPr>
                <w:rFonts w:cs="Times New Roman"/>
                <w:sz w:val="24"/>
                <w:szCs w:val="24"/>
              </w:rPr>
              <w:t>рассказ о</w:t>
            </w:r>
            <w:r w:rsidR="003730DF">
              <w:rPr>
                <w:rFonts w:cs="Times New Roman"/>
                <w:sz w:val="24"/>
                <w:szCs w:val="24"/>
              </w:rPr>
              <w:t xml:space="preserve"> композиции и цветовом решении;</w:t>
            </w:r>
          </w:p>
          <w:p w14:paraId="52ECEC87" w14:textId="77777777" w:rsidR="003730DF" w:rsidRDefault="0078111A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>* объяснение выбо</w:t>
            </w:r>
            <w:r w:rsidR="003730DF">
              <w:rPr>
                <w:rFonts w:cs="Times New Roman"/>
                <w:sz w:val="24"/>
                <w:szCs w:val="24"/>
              </w:rPr>
              <w:t>ра элементов и их расположения;</w:t>
            </w:r>
          </w:p>
          <w:p w14:paraId="663ADA79" w14:textId="77777777" w:rsidR="0041666C" w:rsidRPr="00713793" w:rsidRDefault="003730DF" w:rsidP="003730D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*</w:t>
            </w:r>
            <w:r w:rsidR="0078111A" w:rsidRPr="0078111A">
              <w:rPr>
                <w:rFonts w:cs="Times New Roman"/>
                <w:sz w:val="24"/>
                <w:szCs w:val="24"/>
              </w:rPr>
              <w:t>оценка целостности и оригинальности проекта</w:t>
            </w:r>
          </w:p>
        </w:tc>
      </w:tr>
      <w:tr w:rsidR="0041666C" w:rsidRPr="00713793" w14:paraId="30F1FA0B" w14:textId="77777777" w:rsidTr="00A0397D">
        <w:tc>
          <w:tcPr>
            <w:tcW w:w="9571" w:type="dxa"/>
            <w:gridSpan w:val="3"/>
            <w:vAlign w:val="center"/>
          </w:tcPr>
          <w:p w14:paraId="6C0C5A52" w14:textId="77777777" w:rsidR="0041666C" w:rsidRPr="00713793" w:rsidRDefault="0041666C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Итоговый контроль</w:t>
            </w:r>
          </w:p>
        </w:tc>
      </w:tr>
      <w:tr w:rsidR="0041666C" w:rsidRPr="00713793" w14:paraId="0BB6CFD3" w14:textId="77777777" w:rsidTr="00A0397D">
        <w:tc>
          <w:tcPr>
            <w:tcW w:w="2235" w:type="dxa"/>
            <w:vAlign w:val="center"/>
          </w:tcPr>
          <w:p w14:paraId="4E125462" w14:textId="30553A4E" w:rsidR="0041666C" w:rsidRPr="00713793" w:rsidRDefault="00BC382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конце </w:t>
            </w:r>
            <w:r>
              <w:rPr>
                <w:rFonts w:cs="Times New Roman"/>
                <w:sz w:val="24"/>
                <w:szCs w:val="24"/>
              </w:rPr>
              <w:t>изучения блока</w:t>
            </w:r>
          </w:p>
        </w:tc>
        <w:tc>
          <w:tcPr>
            <w:tcW w:w="3543" w:type="dxa"/>
            <w:vAlign w:val="center"/>
          </w:tcPr>
          <w:p w14:paraId="303C0C05" w14:textId="77777777" w:rsidR="0041666C" w:rsidRPr="00713793" w:rsidRDefault="00A0397D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>Определение изменения уровня развития детей, их конструкторских и художественных способностей. Оценка результатов обучения. Ориентирование на дальнейшее обучение</w:t>
            </w:r>
          </w:p>
        </w:tc>
        <w:tc>
          <w:tcPr>
            <w:tcW w:w="3793" w:type="dxa"/>
            <w:vAlign w:val="center"/>
          </w:tcPr>
          <w:p w14:paraId="0AA5DC2F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>— Итоговая выставка работ «Мир из бумаги»: демонстрация лучших макетов с фотофиксацией процесса создания</w:t>
            </w:r>
          </w:p>
          <w:p w14:paraId="17FCABAD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 — </w:t>
            </w:r>
            <w:r w:rsidR="003730DF">
              <w:rPr>
                <w:rFonts w:cs="Times New Roman"/>
                <w:sz w:val="24"/>
                <w:szCs w:val="24"/>
              </w:rPr>
              <w:t>Обсуждение</w:t>
            </w:r>
            <w:r w:rsidRPr="0078111A">
              <w:rPr>
                <w:rFonts w:cs="Times New Roman"/>
                <w:sz w:val="24"/>
                <w:szCs w:val="24"/>
              </w:rPr>
              <w:t xml:space="preserve"> творческого проекта «Мой макет мечты»: Практический экзамен «Мастер </w:t>
            </w:r>
            <w:proofErr w:type="spellStart"/>
            <w:r w:rsidRPr="0078111A">
              <w:rPr>
                <w:rFonts w:cs="Times New Roman"/>
                <w:sz w:val="24"/>
                <w:szCs w:val="24"/>
              </w:rPr>
              <w:t>бумагопластики</w:t>
            </w:r>
            <w:proofErr w:type="spellEnd"/>
            <w:r w:rsidRPr="0078111A">
              <w:rPr>
                <w:rFonts w:cs="Times New Roman"/>
                <w:sz w:val="24"/>
                <w:szCs w:val="24"/>
              </w:rPr>
              <w:t>»:</w:t>
            </w:r>
          </w:p>
          <w:p w14:paraId="5352D2F4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 * выполнить задание на время (разметить и вырезать детали по чертежу,</w:t>
            </w:r>
            <w:r w:rsidR="003730DF">
              <w:rPr>
                <w:rFonts w:cs="Times New Roman"/>
                <w:sz w:val="24"/>
                <w:szCs w:val="24"/>
              </w:rPr>
              <w:t xml:space="preserve"> собрать объёмную конструкцию);</w:t>
            </w:r>
          </w:p>
          <w:p w14:paraId="2B73C2F1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>* продемонстрировать технику безопасног</w:t>
            </w:r>
            <w:r w:rsidR="003730DF">
              <w:rPr>
                <w:rFonts w:cs="Times New Roman"/>
                <w:sz w:val="24"/>
                <w:szCs w:val="24"/>
              </w:rPr>
              <w:t>о использования макетного ножа;</w:t>
            </w:r>
          </w:p>
          <w:p w14:paraId="130A6B66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* объяснить выбор материалов для конкретной задачи  Анкетирование и самоанализ: * «Какие техники я освоил лучше </w:t>
            </w:r>
            <w:proofErr w:type="gramStart"/>
            <w:r w:rsidRPr="0078111A">
              <w:rPr>
                <w:rFonts w:cs="Times New Roman"/>
                <w:sz w:val="24"/>
                <w:szCs w:val="24"/>
              </w:rPr>
              <w:t>всего</w:t>
            </w:r>
            <w:proofErr w:type="gramEnd"/>
            <w:r w:rsidRPr="0078111A">
              <w:rPr>
                <w:rFonts w:cs="Times New Roman"/>
                <w:sz w:val="24"/>
                <w:szCs w:val="24"/>
              </w:rPr>
              <w:t>?»; * «Какой проект был самым сложным и почему?»; * «Что хочу изучить дальше в макетировании</w:t>
            </w:r>
            <w:r w:rsidR="003730DF">
              <w:rPr>
                <w:rFonts w:cs="Times New Roman"/>
                <w:sz w:val="24"/>
                <w:szCs w:val="24"/>
              </w:rPr>
              <w:t>?» — Педагогическая диагностика:</w:t>
            </w:r>
          </w:p>
          <w:p w14:paraId="11C6E559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>* знание видов бумаги и картона, их свойств;</w:t>
            </w:r>
          </w:p>
          <w:p w14:paraId="16595124" w14:textId="77777777" w:rsidR="003730DF" w:rsidRDefault="0078111A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8111A">
              <w:rPr>
                <w:rFonts w:cs="Times New Roman"/>
                <w:sz w:val="24"/>
                <w:szCs w:val="24"/>
              </w:rPr>
              <w:t xml:space="preserve"> * владение инс</w:t>
            </w:r>
            <w:r w:rsidR="003730DF">
              <w:rPr>
                <w:rFonts w:cs="Times New Roman"/>
                <w:sz w:val="24"/>
                <w:szCs w:val="24"/>
              </w:rPr>
              <w:t>трументами художника‑макетчика;</w:t>
            </w:r>
          </w:p>
          <w:p w14:paraId="7B8A8254" w14:textId="77777777" w:rsidR="0041666C" w:rsidRPr="00713793" w:rsidRDefault="003730DF" w:rsidP="003730D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*</w:t>
            </w:r>
            <w:r w:rsidR="0078111A" w:rsidRPr="0078111A">
              <w:rPr>
                <w:rFonts w:cs="Times New Roman"/>
                <w:sz w:val="24"/>
                <w:szCs w:val="24"/>
              </w:rPr>
              <w:t>умение читать чертежи и схемы; * навыки декорирования и композиции; * соблюдение ТБ</w:t>
            </w:r>
          </w:p>
        </w:tc>
      </w:tr>
    </w:tbl>
    <w:p w14:paraId="7F4F7624" w14:textId="77777777" w:rsidR="0041666C" w:rsidRDefault="0041666C" w:rsidP="009168CC">
      <w:pPr>
        <w:spacing w:line="360" w:lineRule="auto"/>
        <w:rPr>
          <w:rFonts w:cs="Times New Roman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793"/>
      </w:tblGrid>
      <w:tr w:rsidR="00A0397D" w:rsidRPr="00713793" w14:paraId="5229B6CD" w14:textId="77777777" w:rsidTr="00A0397D">
        <w:tc>
          <w:tcPr>
            <w:tcW w:w="9571" w:type="dxa"/>
            <w:gridSpan w:val="3"/>
            <w:vAlign w:val="center"/>
          </w:tcPr>
          <w:p w14:paraId="26742E87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0397D">
              <w:rPr>
                <w:rFonts w:cs="Times New Roman"/>
                <w:b/>
                <w:bCs/>
                <w:sz w:val="28"/>
                <w:szCs w:val="24"/>
              </w:rPr>
              <w:t>Блок Декоративно-прикладное творчество</w:t>
            </w:r>
          </w:p>
        </w:tc>
      </w:tr>
      <w:tr w:rsidR="00A0397D" w:rsidRPr="00713793" w14:paraId="11F26851" w14:textId="77777777" w:rsidTr="00A0397D">
        <w:tc>
          <w:tcPr>
            <w:tcW w:w="2235" w:type="dxa"/>
            <w:vAlign w:val="center"/>
          </w:tcPr>
          <w:p w14:paraId="2556B46F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543" w:type="dxa"/>
            <w:vAlign w:val="center"/>
          </w:tcPr>
          <w:p w14:paraId="0A54D7A0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793" w:type="dxa"/>
            <w:vAlign w:val="center"/>
          </w:tcPr>
          <w:p w14:paraId="73E0CBAC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A0397D" w:rsidRPr="00713793" w14:paraId="4C732ECB" w14:textId="77777777" w:rsidTr="00A0397D">
        <w:tc>
          <w:tcPr>
            <w:tcW w:w="9571" w:type="dxa"/>
            <w:gridSpan w:val="3"/>
            <w:vAlign w:val="center"/>
          </w:tcPr>
          <w:p w14:paraId="1B98B562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Начальный или входной контроль (предварительный)</w:t>
            </w:r>
          </w:p>
        </w:tc>
      </w:tr>
      <w:tr w:rsidR="00A0397D" w:rsidRPr="00713793" w14:paraId="7E311CCA" w14:textId="77777777" w:rsidTr="00A0397D">
        <w:tc>
          <w:tcPr>
            <w:tcW w:w="2235" w:type="dxa"/>
            <w:vAlign w:val="center"/>
          </w:tcPr>
          <w:p w14:paraId="79D6F271" w14:textId="554315B7" w:rsidR="00A0397D" w:rsidRPr="00713793" w:rsidRDefault="00BC382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начале </w:t>
            </w:r>
            <w:r>
              <w:rPr>
                <w:rFonts w:cs="Times New Roman"/>
                <w:sz w:val="24"/>
                <w:szCs w:val="24"/>
              </w:rPr>
              <w:t>изучения программы</w:t>
            </w:r>
          </w:p>
        </w:tc>
        <w:tc>
          <w:tcPr>
            <w:tcW w:w="3543" w:type="dxa"/>
            <w:vAlign w:val="center"/>
          </w:tcPr>
          <w:p w14:paraId="461FCAF1" w14:textId="77777777" w:rsidR="00A0397D" w:rsidRPr="00713793" w:rsidRDefault="00A0397D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97D">
              <w:rPr>
                <w:sz w:val="24"/>
                <w:szCs w:val="24"/>
              </w:rPr>
              <w:t>Определение уровня развития обучающихся, выявление интересов и творческих способностей в области декоративно‑прикладного творчества, базовых навыков работы с материалами (бумага, пластилин, краски)</w:t>
            </w:r>
          </w:p>
        </w:tc>
        <w:tc>
          <w:tcPr>
            <w:tcW w:w="3793" w:type="dxa"/>
            <w:vAlign w:val="center"/>
          </w:tcPr>
          <w:p w14:paraId="4CB95CFC" w14:textId="77777777" w:rsidR="00A0397D" w:rsidRPr="00713793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>Анкетирование (выявление интереса к творчеству, опыта работы с разными материалами, любимых техник) — Беседа (вопросы о знакомых видах декоративно‑прикладного искусства, опыте создания поделок, любимых цветах и композициях) — Практическое задание: создать простую аппликацию из цветной бумаги (оценка моторики, чувства цвета, понимания композиции) — Тестирование (карточки с изображениями материалов и инструментов — назвать, объяснить назначение и технику работы)</w:t>
            </w:r>
          </w:p>
        </w:tc>
      </w:tr>
      <w:tr w:rsidR="00A0397D" w:rsidRPr="00713793" w14:paraId="0C4C515A" w14:textId="77777777" w:rsidTr="00A0397D">
        <w:tc>
          <w:tcPr>
            <w:tcW w:w="9571" w:type="dxa"/>
            <w:gridSpan w:val="3"/>
            <w:vAlign w:val="center"/>
          </w:tcPr>
          <w:p w14:paraId="1B9DB598" w14:textId="358BB640" w:rsidR="00A0397D" w:rsidRPr="00713793" w:rsidRDefault="00BC382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Текущий</w:t>
            </w:r>
            <w:r w:rsidR="00A0397D" w:rsidRPr="00713793">
              <w:rPr>
                <w:rFonts w:cs="Times New Roman"/>
                <w:b/>
                <w:bCs/>
                <w:sz w:val="24"/>
                <w:szCs w:val="24"/>
              </w:rPr>
              <w:t xml:space="preserve"> контроль</w:t>
            </w:r>
          </w:p>
        </w:tc>
      </w:tr>
      <w:tr w:rsidR="00A0397D" w:rsidRPr="00713793" w14:paraId="5168CAA8" w14:textId="77777777" w:rsidTr="00A0397D">
        <w:tc>
          <w:tcPr>
            <w:tcW w:w="2235" w:type="dxa"/>
            <w:vAlign w:val="center"/>
          </w:tcPr>
          <w:p w14:paraId="66D9A7F5" w14:textId="4B02FEFA" w:rsidR="00A0397D" w:rsidRPr="00713793" w:rsidRDefault="00BC382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 изучении тем блока</w:t>
            </w:r>
          </w:p>
        </w:tc>
        <w:tc>
          <w:tcPr>
            <w:tcW w:w="3543" w:type="dxa"/>
            <w:vAlign w:val="center"/>
          </w:tcPr>
          <w:p w14:paraId="470D6008" w14:textId="77777777" w:rsidR="00A0397D" w:rsidRPr="00713793" w:rsidRDefault="00A0397D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97D">
              <w:rPr>
                <w:sz w:val="24"/>
                <w:szCs w:val="24"/>
              </w:rPr>
              <w:t>Определение успешности развития обучающегося, степени усвоения программы на этапе изучения блока «Декоративно‑прикладное творчество», выявление пробелов</w:t>
            </w:r>
          </w:p>
        </w:tc>
        <w:tc>
          <w:tcPr>
            <w:tcW w:w="3793" w:type="dxa"/>
            <w:vAlign w:val="center"/>
          </w:tcPr>
          <w:p w14:paraId="6E022266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 xml:space="preserve">— Выставка‑презентация «Волшебный лес» (итог занятия 3.1): * оценка композиции, цветовой гаммы, оригинальности; * анализ использования разных материалов (фольга, ткань, блёстки) </w:t>
            </w:r>
          </w:p>
          <w:p w14:paraId="732BA412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>— Конкурс работ по квиллингу (итог занятия 3.2): * оценка точности выполнения базовых элементов; * аккуратность сборки композиции «Цветы в вазе»; * эстетика оформления</w:t>
            </w:r>
          </w:p>
          <w:p w14:paraId="46784F25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 xml:space="preserve"> — Творческая работа: доработка одного из проектов блока (например, добавить детали к аппликации или украсить пластилиновую картину) с объяснением улучшений </w:t>
            </w:r>
          </w:p>
          <w:p w14:paraId="672A00AD" w14:textId="6C424C5C" w:rsidR="00A0397D" w:rsidRPr="00713793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>— Защита росписи матрёшки (итог занятия 3.4): * рассказ о выбранных мотивах и их значении; * оценка аккуратности росписи, соблюдения традиций; * презентация работы на выставке</w:t>
            </w:r>
          </w:p>
        </w:tc>
      </w:tr>
      <w:tr w:rsidR="00A0397D" w:rsidRPr="00713793" w14:paraId="1DAC6945" w14:textId="77777777" w:rsidTr="00A0397D">
        <w:tc>
          <w:tcPr>
            <w:tcW w:w="9571" w:type="dxa"/>
            <w:gridSpan w:val="3"/>
            <w:vAlign w:val="center"/>
          </w:tcPr>
          <w:p w14:paraId="3C3378C1" w14:textId="77777777" w:rsidR="00A0397D" w:rsidRPr="00713793" w:rsidRDefault="00A0397D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3793">
              <w:rPr>
                <w:rFonts w:cs="Times New Roman"/>
                <w:b/>
                <w:bCs/>
                <w:sz w:val="24"/>
                <w:szCs w:val="24"/>
              </w:rPr>
              <w:t>Итоговый контроль</w:t>
            </w:r>
          </w:p>
        </w:tc>
      </w:tr>
      <w:tr w:rsidR="00A0397D" w:rsidRPr="00713793" w14:paraId="3539379F" w14:textId="77777777" w:rsidTr="00A0397D">
        <w:tc>
          <w:tcPr>
            <w:tcW w:w="2235" w:type="dxa"/>
            <w:vAlign w:val="center"/>
          </w:tcPr>
          <w:p w14:paraId="7A4F37C8" w14:textId="67418F97" w:rsidR="00A0397D" w:rsidRPr="00713793" w:rsidRDefault="00BC382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3793">
              <w:rPr>
                <w:rFonts w:cs="Times New Roman"/>
                <w:sz w:val="24"/>
                <w:szCs w:val="24"/>
              </w:rPr>
              <w:t xml:space="preserve">В конце </w:t>
            </w:r>
            <w:r>
              <w:rPr>
                <w:rFonts w:cs="Times New Roman"/>
                <w:sz w:val="24"/>
                <w:szCs w:val="24"/>
              </w:rPr>
              <w:t>изучения блока</w:t>
            </w:r>
          </w:p>
        </w:tc>
        <w:tc>
          <w:tcPr>
            <w:tcW w:w="3543" w:type="dxa"/>
            <w:vAlign w:val="center"/>
          </w:tcPr>
          <w:p w14:paraId="4C1BEAF1" w14:textId="77777777" w:rsidR="00A0397D" w:rsidRPr="00713793" w:rsidRDefault="00A0397D" w:rsidP="00A0397D">
            <w:pPr>
              <w:jc w:val="both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 xml:space="preserve">Определение изменения уровня развития детей, их </w:t>
            </w:r>
            <w:r w:rsidRPr="00A0397D">
              <w:rPr>
                <w:rFonts w:cs="Times New Roman"/>
                <w:sz w:val="24"/>
                <w:szCs w:val="24"/>
              </w:rPr>
              <w:lastRenderedPageBreak/>
              <w:t>художественных и творческих способностей. Оценка результатов обучения. Ориентирование на дальнейшее обучение</w:t>
            </w:r>
          </w:p>
        </w:tc>
        <w:tc>
          <w:tcPr>
            <w:tcW w:w="3793" w:type="dxa"/>
            <w:vAlign w:val="center"/>
          </w:tcPr>
          <w:p w14:paraId="683574AD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lastRenderedPageBreak/>
              <w:t xml:space="preserve">— Итоговая выставка работ «Мир творчества»: демонстрация </w:t>
            </w:r>
            <w:r w:rsidRPr="00A0397D">
              <w:rPr>
                <w:rFonts w:cs="Times New Roman"/>
                <w:sz w:val="24"/>
                <w:szCs w:val="24"/>
              </w:rPr>
              <w:lastRenderedPageBreak/>
              <w:t>лучших работ за год (включая проекты из блока) с фотофиксацией процесса создания — Защита творческого проекта «Моё любимое искусство»: * выбор техники (аппликация, квиллинг, пластилиновая живопись или роспись); * создание работы по собственному замыслу; * устное выступление (цель, сложности, решения, использованные материалы и приёмы)</w:t>
            </w:r>
          </w:p>
          <w:p w14:paraId="0F62666C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 xml:space="preserve"> — Практический экзамен «Мастер декоративно‑прикладного искусства»: * выполнить задание на время (создать элемент квиллинга или фрагмент пластилиновой картины); * продемонстрировать технику безопасной работы с инструментами; * объяснить выбор материалов и цветовой гаммы для конкретной задачи </w:t>
            </w:r>
          </w:p>
          <w:p w14:paraId="11F045B9" w14:textId="77777777" w:rsidR="00BC382D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 xml:space="preserve">— Анкетирование и самоанализ: * «Какая техника мне понравилась больше всего и почему?»; * «Что было самым сложным в работе над проектами?»; * «Какие новые навыки я приобрёл?» </w:t>
            </w:r>
          </w:p>
          <w:p w14:paraId="6610FFFB" w14:textId="4CFFF1E9" w:rsidR="00A0397D" w:rsidRPr="00713793" w:rsidRDefault="00A0397D" w:rsidP="00A039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97D">
              <w:rPr>
                <w:rFonts w:cs="Times New Roman"/>
                <w:sz w:val="24"/>
                <w:szCs w:val="24"/>
              </w:rPr>
              <w:t>— Педагогическая диагностика (сводная карта): * знание видов декоративно‑прикладного искусства; * владение техниками аппликации, квиллинга, пластилиновой живописи, росписи; * умение подбирать цветовую гамму и создавать композицию; * навыки декорирования и оформления работ; * соблюдение ТБ</w:t>
            </w:r>
          </w:p>
        </w:tc>
      </w:tr>
    </w:tbl>
    <w:p w14:paraId="25F5D945" w14:textId="77777777" w:rsidR="00B14E45" w:rsidRDefault="00B14E45" w:rsidP="00337387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5" w:name="_Toc213926939"/>
      <w:bookmarkStart w:id="26" w:name="_Toc230012267"/>
    </w:p>
    <w:p w14:paraId="76FFCC65" w14:textId="0DFFB600" w:rsidR="001F0DEE" w:rsidRDefault="00337387" w:rsidP="00337387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r w:rsidRPr="00337387">
        <w:rPr>
          <w:rFonts w:ascii="Times New Roman" w:hAnsi="Times New Roman" w:cs="Times New Roman"/>
          <w:color w:val="auto"/>
          <w:sz w:val="28"/>
        </w:rPr>
        <w:t>2.4. Оценочные материалы</w:t>
      </w:r>
      <w:bookmarkEnd w:id="25"/>
      <w:bookmarkEnd w:id="26"/>
    </w:p>
    <w:p w14:paraId="4CD756A1" w14:textId="7C233208" w:rsidR="00B14E45" w:rsidRDefault="00B14E45" w:rsidP="00B14E45">
      <w:pPr>
        <w:ind w:firstLine="709"/>
        <w:jc w:val="both"/>
        <w:rPr>
          <w:sz w:val="28"/>
          <w:szCs w:val="28"/>
        </w:rPr>
      </w:pPr>
      <w:r w:rsidRPr="00B14E45">
        <w:rPr>
          <w:sz w:val="28"/>
          <w:szCs w:val="28"/>
        </w:rPr>
        <w:t>Программа мониторинга образовательных результатов по освоению программы представлена на основе методики Буйловой Л.Н., Клёновой Н.В</w:t>
      </w:r>
      <w:r>
        <w:rPr>
          <w:sz w:val="28"/>
          <w:szCs w:val="28"/>
        </w:rPr>
        <w:t>.</w:t>
      </w:r>
    </w:p>
    <w:p w14:paraId="181E1C4B" w14:textId="77777777" w:rsidR="00B14E45" w:rsidRDefault="00B14E45" w:rsidP="00B14E45">
      <w:pPr>
        <w:ind w:firstLine="709"/>
        <w:jc w:val="both"/>
        <w:rPr>
          <w:sz w:val="28"/>
          <w:szCs w:val="28"/>
        </w:rPr>
      </w:pPr>
    </w:p>
    <w:p w14:paraId="12E3E7AE" w14:textId="77777777" w:rsidR="00B14E45" w:rsidRDefault="00B14E45" w:rsidP="00B14E45">
      <w:pPr>
        <w:ind w:firstLine="709"/>
        <w:jc w:val="both"/>
        <w:rPr>
          <w:sz w:val="28"/>
          <w:szCs w:val="28"/>
        </w:rPr>
      </w:pPr>
    </w:p>
    <w:p w14:paraId="17E04D45" w14:textId="77777777" w:rsidR="00B14E45" w:rsidRPr="00B14E45" w:rsidRDefault="00B14E45" w:rsidP="00B14E45">
      <w:pPr>
        <w:ind w:firstLine="709"/>
        <w:jc w:val="both"/>
        <w:rPr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8"/>
        <w:gridCol w:w="2393"/>
        <w:gridCol w:w="2393"/>
        <w:gridCol w:w="2393"/>
      </w:tblGrid>
      <w:tr w:rsidR="006B6728" w:rsidRPr="00B50FF4" w14:paraId="7E359078" w14:textId="77777777" w:rsidTr="006B6728">
        <w:trPr>
          <w:trHeight w:val="525"/>
        </w:trPr>
        <w:tc>
          <w:tcPr>
            <w:tcW w:w="2568" w:type="dxa"/>
          </w:tcPr>
          <w:p w14:paraId="4E512DCF" w14:textId="77777777" w:rsidR="006B6728" w:rsidRPr="00B50FF4" w:rsidRDefault="006B6728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14:paraId="1B57466D" w14:textId="77777777" w:rsidR="006B6728" w:rsidRPr="00B50FF4" w:rsidRDefault="006B6728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</w:p>
        </w:tc>
      </w:tr>
      <w:tr w:rsidR="00295A48" w:rsidRPr="00B50FF4" w14:paraId="78F97B94" w14:textId="77777777" w:rsidTr="006B6728">
        <w:trPr>
          <w:trHeight w:val="525"/>
        </w:trPr>
        <w:tc>
          <w:tcPr>
            <w:tcW w:w="2568" w:type="dxa"/>
            <w:vMerge w:val="restart"/>
          </w:tcPr>
          <w:p w14:paraId="67F459BB" w14:textId="77777777" w:rsidR="00295A48" w:rsidRPr="00B50FF4" w:rsidRDefault="00295A48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Оцениваемые параметры</w:t>
            </w:r>
          </w:p>
        </w:tc>
        <w:tc>
          <w:tcPr>
            <w:tcW w:w="7179" w:type="dxa"/>
            <w:gridSpan w:val="3"/>
          </w:tcPr>
          <w:p w14:paraId="24234ACE" w14:textId="77777777" w:rsidR="00295A48" w:rsidRPr="00B50FF4" w:rsidRDefault="00295A48" w:rsidP="00A0397D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Критерии оценивания теоретических знаний/ практических навыков</w:t>
            </w:r>
          </w:p>
        </w:tc>
      </w:tr>
      <w:tr w:rsidR="00295A48" w:rsidRPr="00B50FF4" w14:paraId="73C844B3" w14:textId="77777777" w:rsidTr="006B6728">
        <w:trPr>
          <w:trHeight w:val="310"/>
        </w:trPr>
        <w:tc>
          <w:tcPr>
            <w:tcW w:w="2568" w:type="dxa"/>
            <w:vMerge/>
          </w:tcPr>
          <w:p w14:paraId="1606C631" w14:textId="77777777" w:rsidR="00295A48" w:rsidRPr="00B50FF4" w:rsidRDefault="00295A48" w:rsidP="00A0397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14:paraId="1CEE0F28" w14:textId="77777777" w:rsidR="00295A48" w:rsidRPr="00B50FF4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Оценка</w:t>
            </w:r>
          </w:p>
        </w:tc>
      </w:tr>
      <w:tr w:rsidR="00295A48" w:rsidRPr="00B50FF4" w14:paraId="42864A3F" w14:textId="77777777" w:rsidTr="006B6728">
        <w:trPr>
          <w:trHeight w:val="374"/>
        </w:trPr>
        <w:tc>
          <w:tcPr>
            <w:tcW w:w="2568" w:type="dxa"/>
          </w:tcPr>
          <w:p w14:paraId="650078B1" w14:textId="77777777" w:rsidR="00295A48" w:rsidRPr="00B50FF4" w:rsidRDefault="00295A48" w:rsidP="00A0397D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5E230D45" w14:textId="77777777" w:rsidR="00295A48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 xml:space="preserve">А </w:t>
            </w:r>
          </w:p>
          <w:p w14:paraId="01C0EA49" w14:textId="77777777" w:rsidR="00295A48" w:rsidRPr="00B50FF4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/отлично/ владеет в полной мере</w:t>
            </w:r>
          </w:p>
        </w:tc>
        <w:tc>
          <w:tcPr>
            <w:tcW w:w="2393" w:type="dxa"/>
          </w:tcPr>
          <w:p w14:paraId="60E89A4E" w14:textId="77777777" w:rsidR="00295A48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  <w:lang w:val="en-US"/>
              </w:rPr>
              <w:t>B</w:t>
            </w:r>
            <w:r w:rsidRPr="00B50FF4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56748D7C" w14:textId="77777777" w:rsidR="00295A48" w:rsidRPr="00B50FF4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/хорошо/ владеет достаточно</w:t>
            </w:r>
          </w:p>
        </w:tc>
        <w:tc>
          <w:tcPr>
            <w:tcW w:w="2393" w:type="dxa"/>
          </w:tcPr>
          <w:p w14:paraId="5064B526" w14:textId="77777777" w:rsidR="00295A48" w:rsidRPr="00B50FF4" w:rsidRDefault="00295A48" w:rsidP="00A0397D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С /удовлетворительно/ владеет недостаточно</w:t>
            </w:r>
          </w:p>
        </w:tc>
      </w:tr>
      <w:tr w:rsidR="00295A48" w:rsidRPr="00B50FF4" w14:paraId="0457B8C2" w14:textId="77777777" w:rsidTr="006B6728">
        <w:trPr>
          <w:trHeight w:val="3758"/>
        </w:trPr>
        <w:tc>
          <w:tcPr>
            <w:tcW w:w="2568" w:type="dxa"/>
          </w:tcPr>
          <w:p w14:paraId="34DB2BC1" w14:textId="77777777" w:rsidR="00295A48" w:rsidRPr="00B50FF4" w:rsidRDefault="006B6728" w:rsidP="00A0397D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6B6728">
              <w:rPr>
                <w:rFonts w:cs="Times New Roman"/>
                <w:b/>
                <w:sz w:val="24"/>
                <w:szCs w:val="24"/>
              </w:rPr>
              <w:t>. Знание основных понятий и деталей конструктора</w:t>
            </w:r>
          </w:p>
        </w:tc>
        <w:tc>
          <w:tcPr>
            <w:tcW w:w="2393" w:type="dxa"/>
          </w:tcPr>
          <w:p w14:paraId="572A4EEC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свободно оперирует терминами (ось, шасси, соединение, устойчивость и т. д.), может объяснить назначение каждой детали LEGO. Даёт развёрнутый ответ о принципах устойчивости конструкций и правилах ТБ</w:t>
            </w:r>
          </w:p>
        </w:tc>
        <w:tc>
          <w:tcPr>
            <w:tcW w:w="2393" w:type="dxa"/>
          </w:tcPr>
          <w:p w14:paraId="0D229C56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знает основные детали и понятия, но иногда нуждается в уточняющих вопросах. Может объяснить принципы устойчивости и ТБ с небольшой помощью педагога</w:t>
            </w:r>
          </w:p>
        </w:tc>
        <w:tc>
          <w:tcPr>
            <w:tcW w:w="2393" w:type="dxa"/>
          </w:tcPr>
          <w:p w14:paraId="03D4589A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путает названия деталей, слабо ориентируется в понятиях. Изложение материала сбивчивое, требуется значительная помощь педагога для объяснения базовых принципов</w:t>
            </w:r>
          </w:p>
        </w:tc>
      </w:tr>
      <w:tr w:rsidR="00295A48" w:rsidRPr="00B50FF4" w14:paraId="2F063951" w14:textId="77777777" w:rsidTr="006B6728">
        <w:tc>
          <w:tcPr>
            <w:tcW w:w="2568" w:type="dxa"/>
          </w:tcPr>
          <w:p w14:paraId="34578F6B" w14:textId="77777777" w:rsidR="00295A48" w:rsidRPr="00B50FF4" w:rsidRDefault="00295A48" w:rsidP="00A0397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2.</w:t>
            </w:r>
            <w:r w:rsidR="006B6728">
              <w:t xml:space="preserve"> </w:t>
            </w:r>
            <w:r w:rsidR="006B6728" w:rsidRPr="006B6728">
              <w:rPr>
                <w:rFonts w:cs="Times New Roman"/>
                <w:b/>
                <w:sz w:val="24"/>
                <w:szCs w:val="24"/>
              </w:rPr>
              <w:t>Понимание принципов построения конструкций</w:t>
            </w:r>
          </w:p>
        </w:tc>
        <w:tc>
          <w:tcPr>
            <w:tcW w:w="2393" w:type="dxa"/>
          </w:tcPr>
          <w:p w14:paraId="1E25C467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понимает и может объяснить принципы устойчивости, распределения нагрузки, работы простых механизмов. Самостоятельно применяет эти знания при сборке моделей</w:t>
            </w:r>
          </w:p>
        </w:tc>
        <w:tc>
          <w:tcPr>
            <w:tcW w:w="2393" w:type="dxa"/>
          </w:tcPr>
          <w:p w14:paraId="29EC76AA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понимает основные принципы, но иногда допускает ошибки в их применении. Может исправить их после подсказки педагога</w:t>
            </w:r>
          </w:p>
        </w:tc>
        <w:tc>
          <w:tcPr>
            <w:tcW w:w="2393" w:type="dxa"/>
          </w:tcPr>
          <w:p w14:paraId="6F912A07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слабо понимает принципы построения конструкций. Часто допускает ошибки, которые не может исправить самостоятельно. Требуется постоянная помощь педагога</w:t>
            </w:r>
          </w:p>
        </w:tc>
      </w:tr>
      <w:tr w:rsidR="00295A48" w:rsidRPr="00B50FF4" w14:paraId="313B37F5" w14:textId="77777777" w:rsidTr="006B6728">
        <w:trPr>
          <w:trHeight w:val="762"/>
        </w:trPr>
        <w:tc>
          <w:tcPr>
            <w:tcW w:w="2568" w:type="dxa"/>
          </w:tcPr>
          <w:p w14:paraId="1CD1AC20" w14:textId="77777777" w:rsidR="00295A48" w:rsidRPr="00B50FF4" w:rsidRDefault="00295A48" w:rsidP="00A0397D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 xml:space="preserve">3. </w:t>
            </w:r>
            <w:r w:rsidR="006B6728">
              <w:rPr>
                <w:rFonts w:cs="Times New Roman"/>
                <w:b/>
                <w:bCs/>
                <w:sz w:val="24"/>
                <w:szCs w:val="24"/>
              </w:rPr>
              <w:t>Умение работать по</w:t>
            </w:r>
            <w:r w:rsidR="006B6728" w:rsidRPr="006B6728">
              <w:rPr>
                <w:rFonts w:cs="Times New Roman"/>
                <w:b/>
                <w:bCs/>
                <w:sz w:val="24"/>
                <w:szCs w:val="24"/>
              </w:rPr>
              <w:t xml:space="preserve"> схеме/инструкции</w:t>
            </w:r>
          </w:p>
        </w:tc>
        <w:tc>
          <w:tcPr>
            <w:tcW w:w="2393" w:type="dxa"/>
          </w:tcPr>
          <w:p w14:paraId="32C4F6FB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уверенно читает схемы сборки, точно выполняет все шаги. Может самостоятельно модифицировать модель, улучшая её функциональность или внешний вид</w:t>
            </w:r>
          </w:p>
        </w:tc>
        <w:tc>
          <w:tcPr>
            <w:tcW w:w="2393" w:type="dxa"/>
          </w:tcPr>
          <w:p w14:paraId="4943CD3B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читает схемы с небольшими затруднениями, выполняет сборку с минимальной помощью. Может внести небольшие изменения в модель по подсказке педагога</w:t>
            </w:r>
          </w:p>
        </w:tc>
        <w:tc>
          <w:tcPr>
            <w:tcW w:w="2393" w:type="dxa"/>
          </w:tcPr>
          <w:p w14:paraId="4925264D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испытывает значительные трудности при чтении схем. Сборка возможна только под непосредственным руководством педагога. Модификация модели недоступна</w:t>
            </w:r>
          </w:p>
        </w:tc>
      </w:tr>
      <w:tr w:rsidR="00295A48" w:rsidRPr="00B50FF4" w14:paraId="45DF40E5" w14:textId="77777777" w:rsidTr="006B6728">
        <w:trPr>
          <w:trHeight w:val="1096"/>
        </w:trPr>
        <w:tc>
          <w:tcPr>
            <w:tcW w:w="2568" w:type="dxa"/>
          </w:tcPr>
          <w:p w14:paraId="47DE7FA1" w14:textId="77777777" w:rsidR="00295A48" w:rsidRPr="00B50FF4" w:rsidRDefault="00295A48" w:rsidP="00A0397D">
            <w:pPr>
              <w:pStyle w:val="af"/>
              <w:ind w:firstLine="0"/>
              <w:jc w:val="left"/>
              <w:rPr>
                <w:b/>
                <w:bCs/>
                <w:szCs w:val="24"/>
                <w:lang w:val="ru-RU"/>
              </w:rPr>
            </w:pPr>
            <w:r w:rsidRPr="00B50FF4">
              <w:rPr>
                <w:b/>
                <w:bCs/>
                <w:szCs w:val="24"/>
                <w:lang w:val="ru-RU"/>
              </w:rPr>
              <w:t>4.</w:t>
            </w:r>
            <w:r w:rsidR="006B6728">
              <w:t xml:space="preserve"> </w:t>
            </w:r>
            <w:r w:rsidR="006B6728" w:rsidRPr="006B6728">
              <w:rPr>
                <w:b/>
                <w:bCs/>
                <w:szCs w:val="24"/>
                <w:lang w:val="ru-RU"/>
              </w:rPr>
              <w:t>Практические навыки конструирования</w:t>
            </w:r>
          </w:p>
        </w:tc>
        <w:tc>
          <w:tcPr>
            <w:tcW w:w="2393" w:type="dxa"/>
          </w:tcPr>
          <w:p w14:paraId="3DD32439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 xml:space="preserve">Учащийся демонстрирует высокий уровень моторики, аккуратно и прочно соединяет </w:t>
            </w: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детали. Создаёт устойчивые конструкции, соответствующие заданию. Может предложить собственный вариант конструкции</w:t>
            </w:r>
          </w:p>
        </w:tc>
        <w:tc>
          <w:tcPr>
            <w:tcW w:w="2393" w:type="dxa"/>
          </w:tcPr>
          <w:p w14:paraId="6821654A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 xml:space="preserve">Учащийся выполняет сборку достаточно аккуратно, соединения </w:t>
            </w: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прочные. Конструкция соответствует заданию, но может иметь небольшие недочёты. Вносит изменения в модель с помощью педагога</w:t>
            </w:r>
          </w:p>
        </w:tc>
        <w:tc>
          <w:tcPr>
            <w:tcW w:w="2393" w:type="dxa"/>
          </w:tcPr>
          <w:p w14:paraId="6437A5C4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У</w:t>
            </w:r>
            <w:r w:rsidRPr="006B6728">
              <w:rPr>
                <w:rFonts w:cs="Times New Roman"/>
                <w:bCs/>
                <w:sz w:val="24"/>
                <w:szCs w:val="24"/>
              </w:rPr>
              <w:t xml:space="preserve">чащийся допускает много ошибок при сборке, соединения непрочные. Конструкция </w:t>
            </w: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неустойчива, не полностью соответствует заданию. Требуется постоянная помощь при выполнении практических заданий</w:t>
            </w:r>
          </w:p>
        </w:tc>
      </w:tr>
      <w:tr w:rsidR="00295A48" w:rsidRPr="00B50FF4" w14:paraId="10288B87" w14:textId="77777777" w:rsidTr="006B6728">
        <w:trPr>
          <w:trHeight w:val="2514"/>
        </w:trPr>
        <w:tc>
          <w:tcPr>
            <w:tcW w:w="2568" w:type="dxa"/>
          </w:tcPr>
          <w:p w14:paraId="20C9723A" w14:textId="77777777" w:rsidR="00295A48" w:rsidRPr="00B50FF4" w:rsidRDefault="006B6728" w:rsidP="00A0397D">
            <w:pPr>
              <w:pStyle w:val="af"/>
              <w:ind w:firstLine="0"/>
              <w:jc w:val="left"/>
              <w:rPr>
                <w:b/>
                <w:szCs w:val="24"/>
                <w:lang w:val="ru-RU"/>
              </w:rPr>
            </w:pPr>
            <w:r w:rsidRPr="006B6728">
              <w:rPr>
                <w:b/>
                <w:szCs w:val="24"/>
                <w:lang w:val="ru-RU"/>
              </w:rPr>
              <w:lastRenderedPageBreak/>
              <w:t>5. Творческий подход и самостоятельность</w:t>
            </w:r>
          </w:p>
        </w:tc>
        <w:tc>
          <w:tcPr>
            <w:tcW w:w="2393" w:type="dxa"/>
          </w:tcPr>
          <w:p w14:paraId="6B2FD729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проявляет высокую креативность, предлагает оригинальные идеи для конструкций. Работает самостоятельно, не нуждается в постоянной помощи педагога</w:t>
            </w:r>
          </w:p>
        </w:tc>
        <w:tc>
          <w:tcPr>
            <w:tcW w:w="2393" w:type="dxa"/>
          </w:tcPr>
          <w:p w14:paraId="255E33A9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проявляет творческий подход, но идеи не всегда оригинальны. Работает достаточно самостоятельно, иногда обращается за помощью</w:t>
            </w:r>
          </w:p>
        </w:tc>
        <w:tc>
          <w:tcPr>
            <w:tcW w:w="2393" w:type="dxa"/>
          </w:tcPr>
          <w:p w14:paraId="29F0A64C" w14:textId="77777777" w:rsidR="00295A48" w:rsidRPr="00B50FF4" w:rsidRDefault="006B6728" w:rsidP="00A0397D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>Учащийся копирует готовые решения, не проявляет инициативы. Постоянно нуждается в помощи и подсказках педагога</w:t>
            </w:r>
          </w:p>
        </w:tc>
      </w:tr>
    </w:tbl>
    <w:p w14:paraId="7E7D6C51" w14:textId="77777777" w:rsidR="001F0DEE" w:rsidRDefault="001F0DEE" w:rsidP="009168CC">
      <w:pPr>
        <w:spacing w:line="360" w:lineRule="auto"/>
        <w:rPr>
          <w:rFonts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2483"/>
        <w:gridCol w:w="2350"/>
        <w:gridCol w:w="2388"/>
      </w:tblGrid>
      <w:tr w:rsidR="006B6728" w:rsidRPr="00B50FF4" w14:paraId="181003B3" w14:textId="77777777" w:rsidTr="00736763">
        <w:trPr>
          <w:trHeight w:val="525"/>
        </w:trPr>
        <w:tc>
          <w:tcPr>
            <w:tcW w:w="2568" w:type="dxa"/>
          </w:tcPr>
          <w:p w14:paraId="2CB15B0F" w14:textId="77777777" w:rsidR="006B6728" w:rsidRPr="00B50FF4" w:rsidRDefault="006B6728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14:paraId="2AFF1D33" w14:textId="77777777" w:rsidR="006B6728" w:rsidRPr="006B6728" w:rsidRDefault="006B6728" w:rsidP="006B6728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Блок Макетирование</w:t>
            </w:r>
          </w:p>
        </w:tc>
      </w:tr>
      <w:tr w:rsidR="006B6728" w:rsidRPr="00B50FF4" w14:paraId="2D1D7681" w14:textId="77777777" w:rsidTr="00736763">
        <w:trPr>
          <w:trHeight w:val="525"/>
        </w:trPr>
        <w:tc>
          <w:tcPr>
            <w:tcW w:w="2568" w:type="dxa"/>
            <w:vMerge w:val="restart"/>
          </w:tcPr>
          <w:p w14:paraId="396A9928" w14:textId="77777777" w:rsidR="006B6728" w:rsidRPr="00B50FF4" w:rsidRDefault="006B6728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Оцениваемые параметры</w:t>
            </w:r>
          </w:p>
        </w:tc>
        <w:tc>
          <w:tcPr>
            <w:tcW w:w="7179" w:type="dxa"/>
            <w:gridSpan w:val="3"/>
          </w:tcPr>
          <w:p w14:paraId="49827709" w14:textId="77777777" w:rsidR="006B6728" w:rsidRPr="00B50FF4" w:rsidRDefault="006B6728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Критерии оценивания теоретических знаний/ практических навыков</w:t>
            </w:r>
          </w:p>
        </w:tc>
      </w:tr>
      <w:tr w:rsidR="006B6728" w:rsidRPr="00B50FF4" w14:paraId="383D58DC" w14:textId="77777777" w:rsidTr="00736763">
        <w:trPr>
          <w:trHeight w:val="310"/>
        </w:trPr>
        <w:tc>
          <w:tcPr>
            <w:tcW w:w="2568" w:type="dxa"/>
            <w:vMerge/>
          </w:tcPr>
          <w:p w14:paraId="5E57EB5C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179" w:type="dxa"/>
            <w:gridSpan w:val="3"/>
          </w:tcPr>
          <w:p w14:paraId="6DED009C" w14:textId="77777777" w:rsidR="006B6728" w:rsidRPr="00B50FF4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Оценка</w:t>
            </w:r>
          </w:p>
        </w:tc>
      </w:tr>
      <w:tr w:rsidR="006B6728" w:rsidRPr="00B50FF4" w14:paraId="58511016" w14:textId="77777777" w:rsidTr="00736763">
        <w:trPr>
          <w:trHeight w:val="374"/>
        </w:trPr>
        <w:tc>
          <w:tcPr>
            <w:tcW w:w="2568" w:type="dxa"/>
          </w:tcPr>
          <w:p w14:paraId="2486B0E3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14:paraId="5E3CBA72" w14:textId="77777777" w:rsidR="006B6728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 xml:space="preserve">А </w:t>
            </w:r>
          </w:p>
          <w:p w14:paraId="5AC99A47" w14:textId="77777777" w:rsidR="006B6728" w:rsidRPr="00B50FF4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/отлично/ владеет в полной мере</w:t>
            </w:r>
          </w:p>
        </w:tc>
        <w:tc>
          <w:tcPr>
            <w:tcW w:w="2393" w:type="dxa"/>
          </w:tcPr>
          <w:p w14:paraId="03308118" w14:textId="77777777" w:rsidR="006B6728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  <w:lang w:val="en-US"/>
              </w:rPr>
              <w:t>B</w:t>
            </w:r>
            <w:r w:rsidRPr="00B50FF4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76D52D63" w14:textId="77777777" w:rsidR="006B6728" w:rsidRPr="00B50FF4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/хорошо/ владеет достаточно</w:t>
            </w:r>
          </w:p>
        </w:tc>
        <w:tc>
          <w:tcPr>
            <w:tcW w:w="2393" w:type="dxa"/>
          </w:tcPr>
          <w:p w14:paraId="6B3B2D98" w14:textId="77777777" w:rsidR="006B6728" w:rsidRPr="00B50FF4" w:rsidRDefault="006B6728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С /удовлетворительно/ владеет недостаточно</w:t>
            </w:r>
          </w:p>
        </w:tc>
      </w:tr>
      <w:tr w:rsidR="006B6728" w:rsidRPr="00B50FF4" w14:paraId="093D06A1" w14:textId="77777777" w:rsidTr="00736763">
        <w:trPr>
          <w:trHeight w:val="3758"/>
        </w:trPr>
        <w:tc>
          <w:tcPr>
            <w:tcW w:w="2568" w:type="dxa"/>
          </w:tcPr>
          <w:p w14:paraId="38E2FD2D" w14:textId="77777777" w:rsidR="006B6728" w:rsidRPr="00B50FF4" w:rsidRDefault="006B6728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6B6728">
              <w:rPr>
                <w:rFonts w:cs="Times New Roman"/>
                <w:b/>
                <w:sz w:val="24"/>
                <w:szCs w:val="24"/>
              </w:rPr>
              <w:t>. Знание материалов и инструментов</w:t>
            </w:r>
          </w:p>
        </w:tc>
        <w:tc>
          <w:tcPr>
            <w:tcW w:w="2393" w:type="dxa"/>
          </w:tcPr>
          <w:p w14:paraId="77177160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свободно ориентируется в видах бумаги и картона, знает их свойства и применение. Уверенно называет и объясняет назначение всех инструментов художника‑макетчика</w:t>
            </w:r>
          </w:p>
        </w:tc>
        <w:tc>
          <w:tcPr>
            <w:tcW w:w="2393" w:type="dxa"/>
          </w:tcPr>
          <w:p w14:paraId="59655B65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знает основные виды материалов и инструментов, но иногда затрудняется объяснить их особенности. Может описать свойства с небольшой помощью педагога</w:t>
            </w:r>
          </w:p>
        </w:tc>
        <w:tc>
          <w:tcPr>
            <w:tcW w:w="2393" w:type="dxa"/>
          </w:tcPr>
          <w:p w14:paraId="207024B5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sz w:val="24"/>
                <w:szCs w:val="24"/>
              </w:rPr>
              <w:t>Учащийся слабо ориентируется в материалах и инструментах. Путает их назначение, требуется постоянная помощь педагога для идентификации</w:t>
            </w:r>
          </w:p>
        </w:tc>
      </w:tr>
      <w:tr w:rsidR="006B6728" w:rsidRPr="00B50FF4" w14:paraId="4906DC6D" w14:textId="77777777" w:rsidTr="00736763">
        <w:tc>
          <w:tcPr>
            <w:tcW w:w="2568" w:type="dxa"/>
          </w:tcPr>
          <w:p w14:paraId="0533FDEC" w14:textId="77777777" w:rsidR="006B6728" w:rsidRPr="00B50FF4" w:rsidRDefault="006B6728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2.</w:t>
            </w:r>
            <w:r>
              <w:t xml:space="preserve"> </w:t>
            </w:r>
            <w:r w:rsidRPr="006B6728">
              <w:rPr>
                <w:rFonts w:cs="Times New Roman"/>
                <w:b/>
                <w:sz w:val="24"/>
                <w:szCs w:val="24"/>
              </w:rPr>
              <w:t>Понимание принципов макетирования</w:t>
            </w:r>
          </w:p>
        </w:tc>
        <w:tc>
          <w:tcPr>
            <w:tcW w:w="2393" w:type="dxa"/>
          </w:tcPr>
          <w:p w14:paraId="36A0F963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 xml:space="preserve">Учащийся понимает и может объяснить принципы построения объёмных конструкций из плоских деталей, правила композиции </w:t>
            </w: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в макетировании. Самостоятельно применяет эти знания на практике</w:t>
            </w:r>
          </w:p>
        </w:tc>
        <w:tc>
          <w:tcPr>
            <w:tcW w:w="2393" w:type="dxa"/>
          </w:tcPr>
          <w:p w14:paraId="588C1CB6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Учащийся понимает основные принципы макетирования, но иногда допускает ошибки в их применении. Может исправить их после подсказки педагога</w:t>
            </w:r>
          </w:p>
        </w:tc>
        <w:tc>
          <w:tcPr>
            <w:tcW w:w="2393" w:type="dxa"/>
          </w:tcPr>
          <w:p w14:paraId="1236527A" w14:textId="77777777" w:rsidR="006B6728" w:rsidRPr="00B50FF4" w:rsidRDefault="006B6728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6B6728">
              <w:rPr>
                <w:rFonts w:cs="Times New Roman"/>
                <w:bCs/>
                <w:sz w:val="24"/>
                <w:szCs w:val="24"/>
              </w:rPr>
              <w:t xml:space="preserve">Учащийся слабо понимает принципы макетирования. Часто допускает ошибки, которые не может исправить самостоятельно. Требуется </w:t>
            </w:r>
            <w:r w:rsidRPr="006B6728">
              <w:rPr>
                <w:rFonts w:cs="Times New Roman"/>
                <w:bCs/>
                <w:sz w:val="24"/>
                <w:szCs w:val="24"/>
              </w:rPr>
              <w:lastRenderedPageBreak/>
              <w:t>постоянная помощь педагога</w:t>
            </w:r>
          </w:p>
        </w:tc>
      </w:tr>
      <w:tr w:rsidR="006B6728" w:rsidRPr="00B50FF4" w14:paraId="172DD09D" w14:textId="77777777" w:rsidTr="00736763">
        <w:trPr>
          <w:trHeight w:val="762"/>
        </w:trPr>
        <w:tc>
          <w:tcPr>
            <w:tcW w:w="2568" w:type="dxa"/>
          </w:tcPr>
          <w:p w14:paraId="27430DBA" w14:textId="77777777" w:rsidR="006B6728" w:rsidRPr="00B50FF4" w:rsidRDefault="006B6728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lastRenderedPageBreak/>
              <w:t xml:space="preserve">3. </w:t>
            </w:r>
            <w:r w:rsidR="00351D8C" w:rsidRPr="00351D8C">
              <w:rPr>
                <w:rFonts w:cs="Times New Roman"/>
                <w:b/>
                <w:bCs/>
                <w:sz w:val="24"/>
                <w:szCs w:val="24"/>
              </w:rPr>
              <w:t>Умение читать чертежи и схемы</w:t>
            </w:r>
          </w:p>
        </w:tc>
        <w:tc>
          <w:tcPr>
            <w:tcW w:w="2393" w:type="dxa"/>
          </w:tcPr>
          <w:p w14:paraId="52726106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уверенно читает простые и сложные чертежи, точно переносит размеры на материал. Может самостоятельно составить простой чертёж для макета</w:t>
            </w:r>
          </w:p>
        </w:tc>
        <w:tc>
          <w:tcPr>
            <w:tcW w:w="2393" w:type="dxa"/>
          </w:tcPr>
          <w:p w14:paraId="090115D3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читает чертежи с небольшими затруднениями, выполняет разметку с минимальной помощью. Может составить простой чертёж с подсказкой педагога</w:t>
            </w:r>
          </w:p>
        </w:tc>
        <w:tc>
          <w:tcPr>
            <w:tcW w:w="2393" w:type="dxa"/>
          </w:tcPr>
          <w:p w14:paraId="09AEEFAF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испытывает значительные трудности при чтении чертежей. Разметка возможна только под непосредственным руководством педагога. Составление чертежа недоступно</w:t>
            </w:r>
          </w:p>
        </w:tc>
      </w:tr>
      <w:tr w:rsidR="006B6728" w:rsidRPr="00B50FF4" w14:paraId="41DE0F5D" w14:textId="77777777" w:rsidTr="00736763">
        <w:trPr>
          <w:trHeight w:val="1096"/>
        </w:trPr>
        <w:tc>
          <w:tcPr>
            <w:tcW w:w="2568" w:type="dxa"/>
          </w:tcPr>
          <w:p w14:paraId="53A8C7D0" w14:textId="77777777" w:rsidR="006B6728" w:rsidRPr="00B50FF4" w:rsidRDefault="006B6728" w:rsidP="00736763">
            <w:pPr>
              <w:pStyle w:val="af"/>
              <w:ind w:firstLine="0"/>
              <w:jc w:val="left"/>
              <w:rPr>
                <w:b/>
                <w:bCs/>
                <w:szCs w:val="24"/>
                <w:lang w:val="ru-RU"/>
              </w:rPr>
            </w:pPr>
            <w:r w:rsidRPr="00B50FF4">
              <w:rPr>
                <w:b/>
                <w:bCs/>
                <w:szCs w:val="24"/>
                <w:lang w:val="ru-RU"/>
              </w:rPr>
              <w:t>4.</w:t>
            </w:r>
            <w:r>
              <w:t xml:space="preserve"> </w:t>
            </w:r>
            <w:r w:rsidR="00351D8C" w:rsidRPr="00351D8C">
              <w:rPr>
                <w:b/>
                <w:bCs/>
                <w:szCs w:val="24"/>
                <w:lang w:val="ru-RU"/>
              </w:rPr>
              <w:t>Практические навыки работы с материалами</w:t>
            </w:r>
          </w:p>
        </w:tc>
        <w:tc>
          <w:tcPr>
            <w:tcW w:w="2393" w:type="dxa"/>
          </w:tcPr>
          <w:p w14:paraId="0D0659EC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демонстрирует высокий уровень моторики, аккуратно вырезает, сгибает и склеивает детали. Создаёт точные и эстетичные макеты, соответствующие заданию</w:t>
            </w:r>
          </w:p>
        </w:tc>
        <w:tc>
          <w:tcPr>
            <w:tcW w:w="2393" w:type="dxa"/>
          </w:tcPr>
          <w:p w14:paraId="47B460AA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выполняет работу достаточно аккуратно, макеты соответствуют заданию, но могут иметь небольшие недочёты. Допускает незначительные ошибки, которые исправляет самостоятельно</w:t>
            </w:r>
          </w:p>
        </w:tc>
        <w:tc>
          <w:tcPr>
            <w:tcW w:w="2393" w:type="dxa"/>
          </w:tcPr>
          <w:p w14:paraId="6DED40DB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допускает много ошибок при работе с материалами. Макет не полностью соответствует заданию, неаккуратен. Требуется постоянная помощь при выполнении практических заданий</w:t>
            </w:r>
          </w:p>
        </w:tc>
      </w:tr>
      <w:tr w:rsidR="006B6728" w:rsidRPr="00B50FF4" w14:paraId="58ECE8AD" w14:textId="77777777" w:rsidTr="00736763">
        <w:trPr>
          <w:trHeight w:val="2514"/>
        </w:trPr>
        <w:tc>
          <w:tcPr>
            <w:tcW w:w="2568" w:type="dxa"/>
          </w:tcPr>
          <w:p w14:paraId="7F003BB9" w14:textId="77777777" w:rsidR="006B6728" w:rsidRPr="00B50FF4" w:rsidRDefault="006B6728" w:rsidP="00736763">
            <w:pPr>
              <w:pStyle w:val="af"/>
              <w:ind w:firstLine="0"/>
              <w:jc w:val="left"/>
              <w:rPr>
                <w:b/>
                <w:szCs w:val="24"/>
                <w:lang w:val="ru-RU"/>
              </w:rPr>
            </w:pPr>
            <w:r w:rsidRPr="006B6728">
              <w:rPr>
                <w:b/>
                <w:szCs w:val="24"/>
                <w:lang w:val="ru-RU"/>
              </w:rPr>
              <w:t xml:space="preserve">5. </w:t>
            </w:r>
            <w:r w:rsidR="00351D8C" w:rsidRPr="00351D8C">
              <w:rPr>
                <w:b/>
                <w:szCs w:val="24"/>
                <w:lang w:val="ru-RU"/>
              </w:rPr>
              <w:t>Композиционное мышление и эстетика</w:t>
            </w:r>
          </w:p>
        </w:tc>
        <w:tc>
          <w:tcPr>
            <w:tcW w:w="2393" w:type="dxa"/>
          </w:tcPr>
          <w:p w14:paraId="47001959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создаёт гармоничные композиции, умело подбирает цветовые сочетания. Работы отличаются оригинальностью и эстетическим вкусом</w:t>
            </w:r>
          </w:p>
        </w:tc>
        <w:tc>
          <w:tcPr>
            <w:tcW w:w="2393" w:type="dxa"/>
          </w:tcPr>
          <w:p w14:paraId="69D94FF5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создаёт композиции, но они не всегда гармоничны. Цветовые решения приемлемы, но не всегда удачны. Проявляет творческий подход с помощью педагога</w:t>
            </w:r>
          </w:p>
        </w:tc>
        <w:tc>
          <w:tcPr>
            <w:tcW w:w="2393" w:type="dxa"/>
          </w:tcPr>
          <w:p w14:paraId="50DD6808" w14:textId="77777777" w:rsidR="006B6728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не умеет создавать гармоничные композиции. Цветовые сочетания неудачны, работа выглядит не организованно. Требуется постоянная помощь в вопросах композиции и эстетики</w:t>
            </w:r>
          </w:p>
        </w:tc>
      </w:tr>
    </w:tbl>
    <w:p w14:paraId="13A712A9" w14:textId="77777777" w:rsidR="00E5699C" w:rsidRDefault="00E5699C" w:rsidP="009168CC">
      <w:pPr>
        <w:spacing w:line="360" w:lineRule="auto"/>
        <w:rPr>
          <w:rFonts w:cs="Times New Roman"/>
          <w:sz w:val="28"/>
          <w:szCs w:val="28"/>
          <w:lang w:val="en-US"/>
        </w:rPr>
      </w:pPr>
    </w:p>
    <w:p w14:paraId="0B83A0C2" w14:textId="77777777" w:rsidR="00E5699C" w:rsidRDefault="00E5699C">
      <w:pPr>
        <w:widowControl/>
        <w:autoSpaceDE/>
        <w:autoSpaceDN/>
        <w:spacing w:after="200" w:line="276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br w:type="page"/>
      </w:r>
    </w:p>
    <w:p w14:paraId="53BAF144" w14:textId="77777777" w:rsidR="001F0DEE" w:rsidRDefault="001F0DEE" w:rsidP="009168CC">
      <w:pPr>
        <w:spacing w:line="360" w:lineRule="auto"/>
        <w:rPr>
          <w:rFonts w:cs="Times New Roman"/>
          <w:sz w:val="28"/>
          <w:szCs w:val="28"/>
          <w:lang w:val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2435"/>
        <w:gridCol w:w="2350"/>
      </w:tblGrid>
      <w:tr w:rsidR="00351D8C" w:rsidRPr="00B50FF4" w14:paraId="6699A7FB" w14:textId="77777777" w:rsidTr="00351D8C">
        <w:trPr>
          <w:trHeight w:val="525"/>
        </w:trPr>
        <w:tc>
          <w:tcPr>
            <w:tcW w:w="2552" w:type="dxa"/>
          </w:tcPr>
          <w:p w14:paraId="45C69FC9" w14:textId="77777777" w:rsidR="00351D8C" w:rsidRPr="00B50FF4" w:rsidRDefault="00351D8C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5" w:type="dxa"/>
            <w:gridSpan w:val="3"/>
          </w:tcPr>
          <w:p w14:paraId="6FECB2F1" w14:textId="77777777" w:rsidR="00351D8C" w:rsidRPr="00351D8C" w:rsidRDefault="00351D8C" w:rsidP="00351D8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Блок Основы декоративно-прикладного искусства</w:t>
            </w:r>
          </w:p>
        </w:tc>
      </w:tr>
      <w:tr w:rsidR="00351D8C" w:rsidRPr="00B50FF4" w14:paraId="23317E4A" w14:textId="77777777" w:rsidTr="00351D8C">
        <w:trPr>
          <w:trHeight w:val="525"/>
        </w:trPr>
        <w:tc>
          <w:tcPr>
            <w:tcW w:w="2552" w:type="dxa"/>
            <w:vMerge w:val="restart"/>
          </w:tcPr>
          <w:p w14:paraId="2FCE3FB2" w14:textId="77777777" w:rsidR="00351D8C" w:rsidRPr="00B50FF4" w:rsidRDefault="00351D8C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Оцениваемые параметры</w:t>
            </w:r>
          </w:p>
        </w:tc>
        <w:tc>
          <w:tcPr>
            <w:tcW w:w="7195" w:type="dxa"/>
            <w:gridSpan w:val="3"/>
          </w:tcPr>
          <w:p w14:paraId="166E5EA4" w14:textId="77777777" w:rsidR="00351D8C" w:rsidRPr="00B50FF4" w:rsidRDefault="00351D8C" w:rsidP="00736763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>Критерии оценивания теоретических знаний/ практических навыков</w:t>
            </w:r>
          </w:p>
        </w:tc>
      </w:tr>
      <w:tr w:rsidR="00351D8C" w:rsidRPr="00B50FF4" w14:paraId="24715B83" w14:textId="77777777" w:rsidTr="00351D8C">
        <w:trPr>
          <w:trHeight w:val="310"/>
        </w:trPr>
        <w:tc>
          <w:tcPr>
            <w:tcW w:w="2552" w:type="dxa"/>
            <w:vMerge/>
          </w:tcPr>
          <w:p w14:paraId="3CC6A603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7195" w:type="dxa"/>
            <w:gridSpan w:val="3"/>
          </w:tcPr>
          <w:p w14:paraId="2BDBA5B8" w14:textId="77777777" w:rsidR="00351D8C" w:rsidRPr="00B50FF4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Оценка</w:t>
            </w:r>
          </w:p>
        </w:tc>
      </w:tr>
      <w:tr w:rsidR="00351D8C" w:rsidRPr="00B50FF4" w14:paraId="342B9732" w14:textId="77777777" w:rsidTr="00351D8C">
        <w:trPr>
          <w:trHeight w:val="374"/>
        </w:trPr>
        <w:tc>
          <w:tcPr>
            <w:tcW w:w="2552" w:type="dxa"/>
          </w:tcPr>
          <w:p w14:paraId="2BD07800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984F72" w14:textId="77777777" w:rsidR="00351D8C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 xml:space="preserve">А </w:t>
            </w:r>
          </w:p>
          <w:p w14:paraId="292CB224" w14:textId="77777777" w:rsidR="00351D8C" w:rsidRPr="00B50FF4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/отлично/ владеет в полной мере</w:t>
            </w:r>
          </w:p>
        </w:tc>
        <w:tc>
          <w:tcPr>
            <w:tcW w:w="2435" w:type="dxa"/>
          </w:tcPr>
          <w:p w14:paraId="32BACDF2" w14:textId="77777777" w:rsidR="00351D8C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  <w:lang w:val="en-US"/>
              </w:rPr>
              <w:t>B</w:t>
            </w:r>
            <w:r w:rsidRPr="00B50FF4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437B7F9A" w14:textId="77777777" w:rsidR="00351D8C" w:rsidRPr="00B50FF4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/хорошо/ владеет достаточно</w:t>
            </w:r>
          </w:p>
        </w:tc>
        <w:tc>
          <w:tcPr>
            <w:tcW w:w="2350" w:type="dxa"/>
          </w:tcPr>
          <w:p w14:paraId="73DB03BE" w14:textId="77777777" w:rsidR="00351D8C" w:rsidRPr="00B50FF4" w:rsidRDefault="00351D8C" w:rsidP="007367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B50FF4">
              <w:rPr>
                <w:rFonts w:cs="Times New Roman"/>
                <w:bCs/>
                <w:sz w:val="24"/>
                <w:szCs w:val="24"/>
              </w:rPr>
              <w:t>С /удовлетворительно/ владеет недостаточно</w:t>
            </w:r>
          </w:p>
        </w:tc>
      </w:tr>
      <w:tr w:rsidR="00351D8C" w:rsidRPr="00B50FF4" w14:paraId="362D6100" w14:textId="77777777" w:rsidTr="00351D8C">
        <w:trPr>
          <w:trHeight w:val="3758"/>
        </w:trPr>
        <w:tc>
          <w:tcPr>
            <w:tcW w:w="2552" w:type="dxa"/>
          </w:tcPr>
          <w:p w14:paraId="075426B8" w14:textId="77777777" w:rsidR="00351D8C" w:rsidRPr="00B50FF4" w:rsidRDefault="00351D8C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6B6728">
              <w:rPr>
                <w:rFonts w:cs="Times New Roman"/>
                <w:b/>
                <w:sz w:val="24"/>
                <w:szCs w:val="24"/>
              </w:rPr>
              <w:t xml:space="preserve">. </w:t>
            </w:r>
            <w:r w:rsidRPr="00351D8C">
              <w:rPr>
                <w:rFonts w:cs="Times New Roman"/>
                <w:b/>
                <w:sz w:val="24"/>
                <w:szCs w:val="24"/>
              </w:rPr>
              <w:t>Знание видов декоративно‑прикладного искусства</w:t>
            </w:r>
          </w:p>
        </w:tc>
        <w:tc>
          <w:tcPr>
            <w:tcW w:w="2410" w:type="dxa"/>
          </w:tcPr>
          <w:p w14:paraId="425E143F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sz w:val="24"/>
                <w:szCs w:val="24"/>
              </w:rPr>
              <w:t>Учащийся свободно ориентируется в изученных техниках (аппликация, квиллинг, пластилиновая живопись, роспись). Может дать развёрнутый ответ об их особенностях и истории</w:t>
            </w:r>
          </w:p>
        </w:tc>
        <w:tc>
          <w:tcPr>
            <w:tcW w:w="2435" w:type="dxa"/>
          </w:tcPr>
          <w:p w14:paraId="2E3B7F97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sz w:val="24"/>
                <w:szCs w:val="24"/>
              </w:rPr>
              <w:t>Учащийся знает основные техники декоративно‑прикладного творчества, но иногда затрудняется объяснить их особенности. Может описать технику с небольшой помощью педагога</w:t>
            </w:r>
          </w:p>
        </w:tc>
        <w:tc>
          <w:tcPr>
            <w:tcW w:w="2350" w:type="dxa"/>
          </w:tcPr>
          <w:p w14:paraId="3B9AA15E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sz w:val="24"/>
                <w:szCs w:val="24"/>
              </w:rPr>
              <w:t>Учащийся слабо ориентируется в техниках декоративно‑прикладного искусства. Путает их названия и особенности, требуется постоянная помощь педагога для идентификации</w:t>
            </w:r>
          </w:p>
        </w:tc>
      </w:tr>
      <w:tr w:rsidR="00351D8C" w:rsidRPr="00B50FF4" w14:paraId="727FD632" w14:textId="77777777" w:rsidTr="00351D8C">
        <w:tc>
          <w:tcPr>
            <w:tcW w:w="2552" w:type="dxa"/>
          </w:tcPr>
          <w:p w14:paraId="05EF0C47" w14:textId="77777777" w:rsidR="00351D8C" w:rsidRPr="00B50FF4" w:rsidRDefault="00351D8C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sz w:val="24"/>
                <w:szCs w:val="24"/>
              </w:rPr>
              <w:t>2.</w:t>
            </w:r>
            <w:r>
              <w:t xml:space="preserve"> </w:t>
            </w:r>
            <w:r w:rsidRPr="00351D8C">
              <w:rPr>
                <w:rFonts w:cs="Times New Roman"/>
                <w:b/>
                <w:sz w:val="24"/>
                <w:szCs w:val="24"/>
              </w:rPr>
              <w:t>Понимание композиционных принципов</w:t>
            </w:r>
          </w:p>
        </w:tc>
        <w:tc>
          <w:tcPr>
            <w:tcW w:w="2410" w:type="dxa"/>
          </w:tcPr>
          <w:p w14:paraId="3EB6BA03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понимает и может объяснить принципы композиции в декоративно‑прикладном творчестве. Самостоятельно создаёт гармоничные работы с удачным цветовым решением</w:t>
            </w:r>
          </w:p>
        </w:tc>
        <w:tc>
          <w:tcPr>
            <w:tcW w:w="2435" w:type="dxa"/>
          </w:tcPr>
          <w:p w14:paraId="030AE41A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понимает основные композиционные принципы, но иногда допускает ошибки в их применении. Может создать гармоничную работу с подсказкой педагога</w:t>
            </w:r>
          </w:p>
        </w:tc>
        <w:tc>
          <w:tcPr>
            <w:tcW w:w="2350" w:type="dxa"/>
          </w:tcPr>
          <w:p w14:paraId="53DD7935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слабо понимает композиционные принципы. Работы негармоничны, цветовое решение неудачно. Требуется постоянная помощь педагога в вопросах композиции</w:t>
            </w:r>
          </w:p>
        </w:tc>
      </w:tr>
      <w:tr w:rsidR="00351D8C" w:rsidRPr="00B50FF4" w14:paraId="37C18AA6" w14:textId="77777777" w:rsidTr="00351D8C">
        <w:trPr>
          <w:trHeight w:val="762"/>
        </w:trPr>
        <w:tc>
          <w:tcPr>
            <w:tcW w:w="2552" w:type="dxa"/>
          </w:tcPr>
          <w:p w14:paraId="2D493B3E" w14:textId="77777777" w:rsidR="00351D8C" w:rsidRPr="00B50FF4" w:rsidRDefault="00351D8C" w:rsidP="00736763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B50FF4">
              <w:rPr>
                <w:rFonts w:cs="Times New Roman"/>
                <w:b/>
                <w:bCs/>
                <w:sz w:val="24"/>
                <w:szCs w:val="24"/>
              </w:rPr>
              <w:t xml:space="preserve">3. </w:t>
            </w:r>
            <w:r w:rsidRPr="00351D8C">
              <w:rPr>
                <w:rFonts w:cs="Times New Roman"/>
                <w:b/>
                <w:bCs/>
                <w:sz w:val="24"/>
                <w:szCs w:val="24"/>
              </w:rPr>
              <w:t>Владение техниками декоративно‑прикладного творчества</w:t>
            </w:r>
          </w:p>
        </w:tc>
        <w:tc>
          <w:tcPr>
            <w:tcW w:w="2410" w:type="dxa"/>
          </w:tcPr>
          <w:p w14:paraId="6D7295C2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уверенно владеет изученными техниками (аппликация, квиллинг, пластилиновая живопись, роспись). Выполняет работы аккуратно, с высокой детализацией. Может комбинировать техники</w:t>
            </w:r>
          </w:p>
        </w:tc>
        <w:tc>
          <w:tcPr>
            <w:tcW w:w="2435" w:type="dxa"/>
          </w:tcPr>
          <w:p w14:paraId="5FE82451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владеет основными техниками, но иногда испытывает затруднения при выполнении сложных элементов. Работы аккуратны, но могут иметь небольшие недочёты</w:t>
            </w:r>
          </w:p>
        </w:tc>
        <w:tc>
          <w:tcPr>
            <w:tcW w:w="2350" w:type="dxa"/>
          </w:tcPr>
          <w:p w14:paraId="67C6268B" w14:textId="77777777" w:rsidR="00351D8C" w:rsidRPr="00B50FF4" w:rsidRDefault="00351D8C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>Учащийся слабо владеет техниками декоративно‑прикладного творчества. Работы выполнены небрежно, с грубыми ошибками. Требуется постоянная помощь педагога при выполнении практических заданий</w:t>
            </w:r>
          </w:p>
        </w:tc>
      </w:tr>
      <w:tr w:rsidR="002C589E" w:rsidRPr="00B50FF4" w14:paraId="6F8B23C0" w14:textId="77777777" w:rsidTr="00351D8C">
        <w:trPr>
          <w:trHeight w:val="1096"/>
        </w:trPr>
        <w:tc>
          <w:tcPr>
            <w:tcW w:w="2552" w:type="dxa"/>
          </w:tcPr>
          <w:p w14:paraId="16F0C837" w14:textId="77777777" w:rsidR="002C589E" w:rsidRPr="00B50FF4" w:rsidRDefault="002C589E" w:rsidP="00736763">
            <w:pPr>
              <w:pStyle w:val="af"/>
              <w:ind w:firstLine="0"/>
              <w:jc w:val="left"/>
              <w:rPr>
                <w:b/>
                <w:bCs/>
                <w:szCs w:val="24"/>
                <w:lang w:val="ru-RU"/>
              </w:rPr>
            </w:pPr>
            <w:r w:rsidRPr="00B50FF4">
              <w:rPr>
                <w:b/>
                <w:bCs/>
                <w:szCs w:val="24"/>
                <w:lang w:val="ru-RU"/>
              </w:rPr>
              <w:t>4.</w:t>
            </w:r>
            <w:r>
              <w:t xml:space="preserve"> </w:t>
            </w:r>
            <w:r w:rsidRPr="00351D8C">
              <w:rPr>
                <w:b/>
                <w:bCs/>
                <w:szCs w:val="24"/>
                <w:lang w:val="ru-RU"/>
              </w:rPr>
              <w:t>Практические навыки работы с материалами</w:t>
            </w:r>
          </w:p>
        </w:tc>
        <w:tc>
          <w:tcPr>
            <w:tcW w:w="2410" w:type="dxa"/>
          </w:tcPr>
          <w:p w14:paraId="2E3DAB84" w14:textId="77777777" w:rsidR="002C589E" w:rsidRPr="00B50FF4" w:rsidRDefault="002C589E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t xml:space="preserve">Учащийся демонстрирует высокий уровень моторики и аккуратности при </w:t>
            </w:r>
            <w:r w:rsidRPr="00351D8C">
              <w:rPr>
                <w:rFonts w:cs="Times New Roman"/>
                <w:bCs/>
                <w:sz w:val="24"/>
                <w:szCs w:val="24"/>
              </w:rPr>
              <w:lastRenderedPageBreak/>
              <w:t>работе с бумагой, пластилином, красками. Создаёт эстетичные работы, соответствующие заданию</w:t>
            </w:r>
          </w:p>
        </w:tc>
        <w:tc>
          <w:tcPr>
            <w:tcW w:w="2435" w:type="dxa"/>
          </w:tcPr>
          <w:p w14:paraId="0EE9B003" w14:textId="77777777" w:rsidR="002C589E" w:rsidRPr="00B50FF4" w:rsidRDefault="002C589E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351D8C">
              <w:rPr>
                <w:rFonts w:cs="Times New Roman"/>
                <w:bCs/>
                <w:sz w:val="24"/>
                <w:szCs w:val="24"/>
              </w:rPr>
              <w:lastRenderedPageBreak/>
              <w:t xml:space="preserve">Учащийся выполняет работы достаточно аккуратно, но иногда допускает небольшие ошибки. Работы </w:t>
            </w:r>
            <w:r w:rsidRPr="00351D8C">
              <w:rPr>
                <w:rFonts w:cs="Times New Roman"/>
                <w:bCs/>
                <w:sz w:val="24"/>
                <w:szCs w:val="24"/>
              </w:rPr>
              <w:lastRenderedPageBreak/>
              <w:t>соответствуют заданию, но могут иметь незначительные недочёты</w:t>
            </w:r>
          </w:p>
        </w:tc>
        <w:tc>
          <w:tcPr>
            <w:tcW w:w="2350" w:type="dxa"/>
          </w:tcPr>
          <w:p w14:paraId="36121A63" w14:textId="77777777" w:rsidR="002C589E" w:rsidRPr="00973CA2" w:rsidRDefault="002C589E" w:rsidP="00736763">
            <w:r w:rsidRPr="00973CA2">
              <w:lastRenderedPageBreak/>
              <w:t xml:space="preserve">Учащийся копирует готовые решения, не проявляет инициативы. Работы шаблонны, лишены </w:t>
            </w:r>
            <w:r w:rsidRPr="00973CA2">
              <w:lastRenderedPageBreak/>
              <w:t>индивидуальности. Требуется постоянная помощь и подсказки педагога</w:t>
            </w:r>
          </w:p>
        </w:tc>
      </w:tr>
      <w:tr w:rsidR="002C589E" w:rsidRPr="00B50FF4" w14:paraId="70645448" w14:textId="77777777" w:rsidTr="00351D8C">
        <w:trPr>
          <w:trHeight w:val="2514"/>
        </w:trPr>
        <w:tc>
          <w:tcPr>
            <w:tcW w:w="2552" w:type="dxa"/>
          </w:tcPr>
          <w:p w14:paraId="47E76A25" w14:textId="77777777" w:rsidR="002C589E" w:rsidRPr="00B50FF4" w:rsidRDefault="002C589E" w:rsidP="00736763">
            <w:pPr>
              <w:pStyle w:val="af"/>
              <w:ind w:firstLine="0"/>
              <w:jc w:val="left"/>
              <w:rPr>
                <w:b/>
                <w:szCs w:val="24"/>
                <w:lang w:val="ru-RU"/>
              </w:rPr>
            </w:pPr>
            <w:r w:rsidRPr="006B6728">
              <w:rPr>
                <w:b/>
                <w:szCs w:val="24"/>
                <w:lang w:val="ru-RU"/>
              </w:rPr>
              <w:lastRenderedPageBreak/>
              <w:t xml:space="preserve">5. </w:t>
            </w:r>
            <w:r w:rsidRPr="00351D8C">
              <w:rPr>
                <w:b/>
                <w:szCs w:val="24"/>
                <w:lang w:val="ru-RU"/>
              </w:rPr>
              <w:t>Творческий подход и оригинальность</w:t>
            </w:r>
          </w:p>
        </w:tc>
        <w:tc>
          <w:tcPr>
            <w:tcW w:w="2410" w:type="dxa"/>
          </w:tcPr>
          <w:p w14:paraId="13DFEEC7" w14:textId="77777777" w:rsidR="002C589E" w:rsidRPr="00B50FF4" w:rsidRDefault="002C589E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2C589E">
              <w:rPr>
                <w:rFonts w:cs="Times New Roman"/>
                <w:bCs/>
                <w:sz w:val="24"/>
                <w:szCs w:val="24"/>
              </w:rPr>
              <w:t>Учащийся проявляет высокую креативность, предлагает оригинальные идеи и решения. Работы отличаются индивидуальностью и художественным вкусом</w:t>
            </w:r>
          </w:p>
        </w:tc>
        <w:tc>
          <w:tcPr>
            <w:tcW w:w="2435" w:type="dxa"/>
          </w:tcPr>
          <w:p w14:paraId="10D7F9E6" w14:textId="77777777" w:rsidR="002C589E" w:rsidRPr="00B50FF4" w:rsidRDefault="002C589E" w:rsidP="00736763">
            <w:pPr>
              <w:rPr>
                <w:rFonts w:cs="Times New Roman"/>
                <w:bCs/>
                <w:sz w:val="24"/>
                <w:szCs w:val="24"/>
              </w:rPr>
            </w:pPr>
            <w:r w:rsidRPr="002C589E">
              <w:rPr>
                <w:rFonts w:cs="Times New Roman"/>
                <w:bCs/>
                <w:sz w:val="24"/>
                <w:szCs w:val="24"/>
              </w:rPr>
              <w:t>Учащийся проявляет творческий подход, но идеи не всегда оригинальны. Может создать интересную работу с помощью педагога</w:t>
            </w:r>
          </w:p>
        </w:tc>
        <w:tc>
          <w:tcPr>
            <w:tcW w:w="2350" w:type="dxa"/>
          </w:tcPr>
          <w:p w14:paraId="489AA979" w14:textId="77777777" w:rsidR="002C589E" w:rsidRPr="00973CA2" w:rsidRDefault="002C589E" w:rsidP="00736763">
            <w:r w:rsidRPr="00973CA2">
              <w:t>Учащийся копирует готовые решения, не проявляет инициативы. Работы шаблонны, лишены индивидуальности. Требуется постоянная помощь и подсказки педагога</w:t>
            </w:r>
          </w:p>
        </w:tc>
      </w:tr>
    </w:tbl>
    <w:p w14:paraId="54023961" w14:textId="77777777" w:rsidR="00351D8C" w:rsidRDefault="00351D8C" w:rsidP="009168CC">
      <w:pPr>
        <w:spacing w:line="360" w:lineRule="auto"/>
        <w:rPr>
          <w:rFonts w:cs="Times New Roman"/>
          <w:sz w:val="28"/>
          <w:szCs w:val="28"/>
        </w:rPr>
      </w:pPr>
    </w:p>
    <w:p w14:paraId="74601561" w14:textId="77777777" w:rsidR="004378D6" w:rsidRDefault="004378D6">
      <w:pPr>
        <w:widowControl/>
        <w:autoSpaceDE/>
        <w:autoSpaceDN/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14:paraId="25210D98" w14:textId="77777777" w:rsidR="004378D6" w:rsidRDefault="004378D6" w:rsidP="004378D6">
      <w:pPr>
        <w:pStyle w:val="1"/>
        <w:spacing w:line="360" w:lineRule="auto"/>
        <w:jc w:val="center"/>
      </w:pPr>
      <w:bookmarkStart w:id="27" w:name="_Toc230012268"/>
      <w:r>
        <w:lastRenderedPageBreak/>
        <w:t>3.</w:t>
      </w:r>
      <w:r w:rsidRPr="00310526">
        <w:t>С</w:t>
      </w:r>
      <w:r>
        <w:t>писок информационных ресурсов</w:t>
      </w:r>
      <w:r w:rsidRPr="00310526">
        <w:t>/</w:t>
      </w:r>
      <w:r>
        <w:t>литературы</w:t>
      </w:r>
      <w:bookmarkEnd w:id="27"/>
    </w:p>
    <w:p w14:paraId="001354AB" w14:textId="77777777" w:rsidR="004378D6" w:rsidRDefault="004378D6" w:rsidP="00122E00">
      <w:pPr>
        <w:spacing w:line="360" w:lineRule="auto"/>
        <w:jc w:val="center"/>
        <w:rPr>
          <w:rStyle w:val="20"/>
          <w:rFonts w:ascii="Times New Roman" w:hAnsi="Times New Roman" w:cs="Times New Roman"/>
          <w:color w:val="auto"/>
          <w:sz w:val="28"/>
        </w:rPr>
      </w:pPr>
      <w:bookmarkStart w:id="28" w:name="_Toc230012269"/>
      <w:r w:rsidRPr="004378D6">
        <w:rPr>
          <w:rStyle w:val="20"/>
          <w:rFonts w:ascii="Times New Roman" w:hAnsi="Times New Roman" w:cs="Times New Roman"/>
          <w:color w:val="auto"/>
          <w:sz w:val="28"/>
        </w:rPr>
        <w:t>3.1. Нормативные документы</w:t>
      </w:r>
      <w:bookmarkEnd w:id="28"/>
    </w:p>
    <w:p w14:paraId="00A3CC70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1. Федеральный Закон от 29.12.2012 № 273-ФЗ «Об образовании в Российской Федерации». </w:t>
      </w:r>
    </w:p>
    <w:p w14:paraId="26E68D87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2. Федеральный закон Российской Федерации от 14.07.2022 № 295-ФЗ «О внесении изменений в Федеральный закон «Об образовании в Российской Федерации». </w:t>
      </w:r>
    </w:p>
    <w:p w14:paraId="75D034F2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3. Федеральный закон Российской Федерации от 24.07.1998 № 124-ФЗ «Об основных гарантиях прав ребенка в Российской Федерации» (в редакции 2013 г.). </w:t>
      </w:r>
    </w:p>
    <w:p w14:paraId="4F8C260E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4.</w:t>
      </w:r>
      <w:r w:rsidRPr="00122E00">
        <w:rPr>
          <w:rFonts w:cs="Times New Roman"/>
          <w:sz w:val="28"/>
          <w:szCs w:val="28"/>
        </w:rPr>
        <w:t xml:space="preserve"> </w:t>
      </w:r>
      <w:hyperlink r:id="rId8" w:history="1">
        <w:r w:rsidRPr="00122E00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Федеральный закон от 28.12.2024 N 543-ФЗ "О внесении изменений в Федеральный закон "Об основных гарантиях прав ребенка в Российской Федерации"</w:t>
        </w:r>
      </w:hyperlink>
      <w:r w:rsidRPr="00C61502">
        <w:rPr>
          <w:rFonts w:cs="Times New Roman"/>
          <w:sz w:val="28"/>
          <w:szCs w:val="28"/>
        </w:rPr>
        <w:t>.</w:t>
      </w:r>
    </w:p>
    <w:p w14:paraId="4E9CCC2A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5. Концепция развития дополнительного образования детей до 2030 года, утвержденн</w:t>
      </w:r>
      <w:r>
        <w:rPr>
          <w:rFonts w:cs="Times New Roman"/>
          <w:sz w:val="28"/>
          <w:szCs w:val="28"/>
        </w:rPr>
        <w:t>ая</w:t>
      </w:r>
      <w:r w:rsidRPr="00C61502">
        <w:rPr>
          <w:rFonts w:cs="Times New Roman"/>
          <w:sz w:val="28"/>
          <w:szCs w:val="28"/>
        </w:rPr>
        <w:t xml:space="preserve"> распоряжением Правительства Российской Федерации от 31.03.2022 № 678-р. </w:t>
      </w:r>
    </w:p>
    <w:p w14:paraId="7051425E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6. Указ Президента Российской Федерации от 21.07.2020 № 474 «О национальных целях развития Российской Федерации до 2030 года».</w:t>
      </w:r>
    </w:p>
    <w:p w14:paraId="786C0B8D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7. Указ Президента Российской Федерации от 19.11.2022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40426B8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8. Постановление Главного государственного санитарного врача Российской Федерации от 28.09.2020 № 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 (далее - С</w:t>
      </w:r>
      <w:r>
        <w:rPr>
          <w:rFonts w:cs="Times New Roman"/>
          <w:sz w:val="28"/>
          <w:szCs w:val="28"/>
        </w:rPr>
        <w:t>П</w:t>
      </w:r>
      <w:r w:rsidRPr="00C61502">
        <w:rPr>
          <w:rFonts w:cs="Times New Roman"/>
          <w:sz w:val="28"/>
          <w:szCs w:val="28"/>
        </w:rPr>
        <w:t>).</w:t>
      </w:r>
    </w:p>
    <w:p w14:paraId="0E4E3C7C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9. Постановление Главного государственного санитарного врача Российской Федерации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от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28.01.2021 №2 «Об утверждении санитарных правил и норм СанПиН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 xml:space="preserve">1.2.3685-21 «Гигиенические нормативы и требования к обеспечению безопасности и (или) безвредности для человека факторов </w:t>
      </w:r>
      <w:r w:rsidRPr="00C61502">
        <w:rPr>
          <w:rFonts w:cs="Times New Roman"/>
          <w:sz w:val="28"/>
          <w:szCs w:val="28"/>
        </w:rPr>
        <w:lastRenderedPageBreak/>
        <w:t>среды обитания».</w:t>
      </w:r>
    </w:p>
    <w:p w14:paraId="6A731A24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10. Постановление Правительства РФ от 11.10.2023 N 1678 «Об утверждении Правил применения организациями, осуществляющими</w:t>
      </w:r>
      <w:r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CBEC0A7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11. Приказ Министерства труда и социальной защиты Российской Федерации от 22.09.2021 N 652Н «Об утверждении профессионального стандарта «Педагог дополнительного образования детей и взрослых».</w:t>
      </w:r>
    </w:p>
    <w:p w14:paraId="1CF19DE3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12.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 (далее - Порядок).</w:t>
      </w:r>
    </w:p>
    <w:p w14:paraId="7C42D16C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13.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2A6912C6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14. 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программ».</w:t>
      </w:r>
    </w:p>
    <w:p w14:paraId="1C01F732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15.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274F4A9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16. Письмо Минобрнауки России от 28.08.2015 № АК-2563/05 «О методических рекомендациях» (вместе с «Методическими рекомендациями по организации образовательной д</w:t>
      </w:r>
      <w:r>
        <w:rPr>
          <w:rFonts w:cs="Times New Roman"/>
          <w:sz w:val="28"/>
          <w:szCs w:val="28"/>
        </w:rPr>
        <w:t>еятельности с использованием сет</w:t>
      </w:r>
      <w:r w:rsidRPr="00C61502">
        <w:rPr>
          <w:rFonts w:cs="Times New Roman"/>
          <w:sz w:val="28"/>
          <w:szCs w:val="28"/>
        </w:rPr>
        <w:t>евых форм реализации образовательных программ».</w:t>
      </w:r>
    </w:p>
    <w:p w14:paraId="2BDAB36A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 xml:space="preserve">17. Письмо Министерства просвещения Российской Федерации от 30.12.2022 № АБ-3924/06 «О направлении методических рекомендаций (вместе с «Методическими рекомендациями «Создание современного </w:t>
      </w:r>
      <w:r w:rsidRPr="00C61502">
        <w:rPr>
          <w:rFonts w:cs="Times New Roman"/>
          <w:sz w:val="28"/>
          <w:szCs w:val="28"/>
        </w:rPr>
        <w:lastRenderedPageBreak/>
        <w:t>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0021AFF2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18. 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27678080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19.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48B98112" w14:textId="77777777" w:rsidR="004378D6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20.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0F997E36" w14:textId="77777777" w:rsidR="004378D6" w:rsidRDefault="004378D6" w:rsidP="004378D6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21. </w:t>
      </w:r>
      <w:r w:rsidRPr="009666F8">
        <w:rPr>
          <w:rFonts w:cs="Times New Roman"/>
          <w:sz w:val="28"/>
        </w:rPr>
        <w:t>Приказ Министерства образования и молодежной политики Свердловской области от 25.08.2023 № 963-Д «О внесении изменений в Приказ Министерства образования и молодежной политики Свердловской области от 29.06.2023 № 785 – 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сертификатом».</w:t>
      </w:r>
    </w:p>
    <w:p w14:paraId="0E8B9BF6" w14:textId="77777777" w:rsidR="004378D6" w:rsidRDefault="004378D6" w:rsidP="004378D6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22. </w:t>
      </w:r>
      <w:r w:rsidRPr="009666F8">
        <w:rPr>
          <w:rFonts w:cs="Times New Roman"/>
          <w:sz w:val="28"/>
        </w:rPr>
        <w:t>Приказ Министерства образования и молодежной политики Свердловской области от 26.10.2023 г. № 1104-Д «Об утверждении методических рекомендаций»</w:t>
      </w:r>
    </w:p>
    <w:p w14:paraId="1CEAE4A4" w14:textId="77777777" w:rsidR="004378D6" w:rsidRPr="009666F8" w:rsidRDefault="004378D6" w:rsidP="004378D6">
      <w:pPr>
        <w:spacing w:line="360" w:lineRule="auto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23. </w:t>
      </w:r>
      <w:r w:rsidRPr="009666F8">
        <w:rPr>
          <w:rFonts w:cs="Times New Roman"/>
          <w:sz w:val="28"/>
        </w:rPr>
        <w:t xml:space="preserve">Методические рекомендации «Разработка дополнительных общеобразовательных общеразвивающих программ в образовательных </w:t>
      </w:r>
      <w:r w:rsidRPr="009666F8">
        <w:rPr>
          <w:rFonts w:cs="Times New Roman"/>
          <w:sz w:val="28"/>
        </w:rPr>
        <w:lastRenderedPageBreak/>
        <w:t>организациях», введенным в действие с 30.10.2023 года.</w:t>
      </w:r>
    </w:p>
    <w:p w14:paraId="7A522ADC" w14:textId="77777777" w:rsidR="004378D6" w:rsidRPr="00C61502" w:rsidRDefault="004378D6" w:rsidP="004378D6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4</w:t>
      </w:r>
      <w:r w:rsidRPr="00C61502">
        <w:rPr>
          <w:rFonts w:cs="Times New Roman"/>
          <w:sz w:val="28"/>
          <w:szCs w:val="28"/>
        </w:rPr>
        <w:t xml:space="preserve">. Устав </w:t>
      </w:r>
      <w:r w:rsidRPr="00310526">
        <w:rPr>
          <w:rFonts w:cs="Times New Roman"/>
          <w:sz w:val="28"/>
          <w:szCs w:val="28"/>
        </w:rPr>
        <w:t>муниципального бюджетного учреждения дополнительного образования Городской Станции юных техников</w:t>
      </w:r>
      <w:r>
        <w:rPr>
          <w:rFonts w:cs="Times New Roman"/>
          <w:sz w:val="28"/>
          <w:szCs w:val="28"/>
        </w:rPr>
        <w:t>.</w:t>
      </w:r>
    </w:p>
    <w:p w14:paraId="3D433E78" w14:textId="77777777" w:rsidR="004378D6" w:rsidRDefault="004378D6" w:rsidP="00BC382D">
      <w:pPr>
        <w:spacing w:line="360" w:lineRule="auto"/>
        <w:ind w:firstLine="708"/>
        <w:jc w:val="both"/>
        <w:rPr>
          <w:rFonts w:cs="Times New Roman"/>
          <w:sz w:val="28"/>
          <w:szCs w:val="28"/>
        </w:rPr>
      </w:pPr>
      <w:r w:rsidRPr="00C61502">
        <w:rPr>
          <w:rFonts w:cs="Times New Roman"/>
          <w:sz w:val="28"/>
          <w:szCs w:val="28"/>
        </w:rPr>
        <w:t>2</w:t>
      </w:r>
      <w:r>
        <w:rPr>
          <w:rFonts w:cs="Times New Roman"/>
          <w:sz w:val="28"/>
          <w:szCs w:val="28"/>
        </w:rPr>
        <w:t>5</w:t>
      </w:r>
      <w:r w:rsidRPr="00C61502">
        <w:rPr>
          <w:rFonts w:cs="Times New Roman"/>
          <w:sz w:val="28"/>
          <w:szCs w:val="28"/>
        </w:rPr>
        <w:t xml:space="preserve">. Приказ директора </w:t>
      </w:r>
      <w:r w:rsidRPr="00310526">
        <w:rPr>
          <w:rFonts w:cs="Times New Roman"/>
          <w:sz w:val="28"/>
          <w:szCs w:val="28"/>
        </w:rPr>
        <w:t>бюджетного учреждения дополнительного образования Городской Станции юных техников</w:t>
      </w:r>
      <w:r w:rsidRPr="00C61502">
        <w:rPr>
          <w:rFonts w:cs="Times New Roman"/>
          <w:color w:val="FF0000"/>
          <w:sz w:val="28"/>
          <w:szCs w:val="28"/>
        </w:rPr>
        <w:t xml:space="preserve"> </w:t>
      </w:r>
      <w:r w:rsidRPr="004C546B"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 xml:space="preserve">173 </w:t>
      </w:r>
      <w:r w:rsidRPr="004C546B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28.12.24</w:t>
      </w:r>
      <w:r w:rsidRPr="004C546B">
        <w:rPr>
          <w:rFonts w:cs="Times New Roman"/>
          <w:sz w:val="28"/>
          <w:szCs w:val="28"/>
        </w:rPr>
        <w:t xml:space="preserve"> </w:t>
      </w:r>
      <w:r w:rsidRPr="00C61502">
        <w:rPr>
          <w:rFonts w:cs="Times New Roman"/>
          <w:sz w:val="28"/>
          <w:szCs w:val="28"/>
        </w:rPr>
        <w:t xml:space="preserve">«Об утверждении Положения о дополнительных общеобразовательных </w:t>
      </w:r>
      <w:r>
        <w:rPr>
          <w:rFonts w:cs="Times New Roman"/>
          <w:sz w:val="28"/>
          <w:szCs w:val="28"/>
        </w:rPr>
        <w:t>программ».</w:t>
      </w:r>
    </w:p>
    <w:p w14:paraId="57C067DF" w14:textId="77777777" w:rsidR="004378D6" w:rsidRDefault="004378D6" w:rsidP="004378D6">
      <w:pPr>
        <w:spacing w:line="360" w:lineRule="auto"/>
        <w:ind w:firstLine="708"/>
        <w:rPr>
          <w:rStyle w:val="20"/>
          <w:rFonts w:ascii="Times New Roman" w:hAnsi="Times New Roman" w:cs="Times New Roman"/>
          <w:color w:val="auto"/>
          <w:sz w:val="28"/>
        </w:rPr>
      </w:pPr>
      <w:bookmarkStart w:id="29" w:name="_Toc230012270"/>
      <w:r w:rsidRPr="004378D6">
        <w:rPr>
          <w:rStyle w:val="20"/>
          <w:rFonts w:ascii="Times New Roman" w:hAnsi="Times New Roman" w:cs="Times New Roman"/>
          <w:color w:val="auto"/>
          <w:sz w:val="28"/>
        </w:rPr>
        <w:t>3.2.Литература, используемая при составлении программы</w:t>
      </w:r>
      <w:bookmarkEnd w:id="29"/>
    </w:p>
    <w:p w14:paraId="0B5DAD88" w14:textId="4F5D9324" w:rsidR="004378D6" w:rsidRPr="00E5699C" w:rsidRDefault="00E5699C" w:rsidP="00122E00">
      <w:pPr>
        <w:spacing w:line="360" w:lineRule="auto"/>
        <w:ind w:firstLine="709"/>
        <w:rPr>
          <w:b/>
          <w:sz w:val="28"/>
        </w:rPr>
      </w:pPr>
      <w:r w:rsidRPr="00E5699C">
        <w:rPr>
          <w:b/>
          <w:sz w:val="28"/>
        </w:rPr>
        <w:t xml:space="preserve">Блок 1. </w:t>
      </w:r>
      <w:proofErr w:type="spellStart"/>
      <w:r w:rsidRPr="00E5699C">
        <w:rPr>
          <w:b/>
          <w:sz w:val="28"/>
        </w:rPr>
        <w:t>Л</w:t>
      </w:r>
      <w:r w:rsidR="004378D6" w:rsidRPr="00E5699C">
        <w:rPr>
          <w:b/>
          <w:sz w:val="28"/>
        </w:rPr>
        <w:t>егоконструировани</w:t>
      </w:r>
      <w:r w:rsidR="00122E00">
        <w:rPr>
          <w:b/>
          <w:sz w:val="28"/>
        </w:rPr>
        <w:t>е</w:t>
      </w:r>
      <w:proofErr w:type="spellEnd"/>
      <w:r w:rsidR="004378D6" w:rsidRPr="00E5699C">
        <w:rPr>
          <w:b/>
          <w:sz w:val="28"/>
        </w:rPr>
        <w:t>:</w:t>
      </w:r>
    </w:p>
    <w:p w14:paraId="23D6F3E1" w14:textId="77777777" w:rsidR="004378D6" w:rsidRP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378D6">
        <w:rPr>
          <w:rStyle w:val="markdown-word"/>
          <w:spacing w:val="4"/>
          <w:sz w:val="28"/>
          <w:szCs w:val="24"/>
          <w:lang w:eastAsia="ru-RU"/>
        </w:rPr>
        <w:t>Комарова, Л. Г. Строим из</w:t>
      </w:r>
      <w:r>
        <w:rPr>
          <w:rStyle w:val="markdown-word"/>
          <w:spacing w:val="4"/>
          <w:sz w:val="28"/>
          <w:szCs w:val="24"/>
          <w:lang w:eastAsia="ru-RU"/>
        </w:rPr>
        <w:t xml:space="preserve"> LEGO: моделирование логических </w:t>
      </w:r>
      <w:r w:rsidRPr="004378D6">
        <w:rPr>
          <w:rStyle w:val="markdown-word"/>
          <w:spacing w:val="4"/>
          <w:sz w:val="28"/>
          <w:szCs w:val="24"/>
          <w:lang w:eastAsia="ru-RU"/>
        </w:rPr>
        <w:t>отношений и объектов реального мира средствами конструктора LEGO / Л. Г. Комарова. — М.: ЛИНКА ПРЕСС, 2001. — 128 с.</w:t>
      </w:r>
    </w:p>
    <w:p w14:paraId="0856BE6E" w14:textId="77777777" w:rsidR="004378D6" w:rsidRP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Куцакова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 xml:space="preserve">, Л. В. Конструирование и художественный труд в детском саду: программа и конспекты занятий / Л. В. </w:t>
      </w: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Куцакова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>. — М., 2015. — 240 с.</w:t>
      </w:r>
    </w:p>
    <w:p w14:paraId="02D44494" w14:textId="77777777" w:rsidR="004378D6" w:rsidRP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Куцакова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 xml:space="preserve">, Л. В. Конструирование из строительного материала / Л. В. </w:t>
      </w: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Куцакова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>. — М.: Мозаика Синтез, 2016. — 64 с.</w:t>
      </w:r>
    </w:p>
    <w:p w14:paraId="2457813D" w14:textId="77777777" w:rsidR="004378D6" w:rsidRP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378D6">
        <w:rPr>
          <w:rStyle w:val="markdown-word"/>
          <w:spacing w:val="4"/>
          <w:sz w:val="28"/>
          <w:szCs w:val="24"/>
          <w:lang w:eastAsia="ru-RU"/>
        </w:rPr>
        <w:t>Фешина, Е. В. Лего конструирование в детском саду: методическое пособие / Е. В. Фешина. — М.: ТЦ Сфера, 2017. — 112 с.</w:t>
      </w:r>
    </w:p>
    <w:p w14:paraId="4C05BFBA" w14:textId="77777777" w:rsidR="004378D6" w:rsidRP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Злаказов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 xml:space="preserve">, А. С. Уроки лего конструирования в школе / А. С. </w:t>
      </w: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Злаказов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 xml:space="preserve">, С. Г. </w:t>
      </w:r>
      <w:proofErr w:type="spellStart"/>
      <w:r w:rsidRPr="004378D6">
        <w:rPr>
          <w:rStyle w:val="markdown-word"/>
          <w:spacing w:val="4"/>
          <w:sz w:val="28"/>
          <w:szCs w:val="24"/>
          <w:lang w:eastAsia="ru-RU"/>
        </w:rPr>
        <w:t>Шевалдина</w:t>
      </w:r>
      <w:proofErr w:type="spellEnd"/>
      <w:r w:rsidRPr="004378D6">
        <w:rPr>
          <w:rStyle w:val="markdown-word"/>
          <w:spacing w:val="4"/>
          <w:sz w:val="28"/>
          <w:szCs w:val="24"/>
          <w:lang w:eastAsia="ru-RU"/>
        </w:rPr>
        <w:t>, Г. А. Горошков. — М.: Просвещение/Бином, 2015. — 120 с.</w:t>
      </w:r>
    </w:p>
    <w:p w14:paraId="139926C1" w14:textId="77777777" w:rsidR="004378D6" w:rsidRDefault="004378D6" w:rsidP="0045435F">
      <w:pPr>
        <w:pStyle w:val="a8"/>
        <w:numPr>
          <w:ilvl w:val="0"/>
          <w:numId w:val="36"/>
        </w:numPr>
        <w:tabs>
          <w:tab w:val="left" w:pos="426"/>
        </w:tabs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378D6">
        <w:rPr>
          <w:rStyle w:val="markdown-word"/>
          <w:spacing w:val="4"/>
          <w:sz w:val="28"/>
          <w:szCs w:val="24"/>
          <w:lang w:eastAsia="ru-RU"/>
        </w:rPr>
        <w:t>Методические рекомендации по развитию конструктивной деятельности у детей дошкольного возраста с использованием LEGO конструкторов. — СПб.: Детство Пресс, 2018. — 80 с.</w:t>
      </w:r>
    </w:p>
    <w:p w14:paraId="74517539" w14:textId="77777777" w:rsidR="0045435F" w:rsidRPr="0045435F" w:rsidRDefault="0045435F" w:rsidP="0045435F">
      <w:pPr>
        <w:spacing w:line="360" w:lineRule="auto"/>
        <w:ind w:left="774"/>
        <w:rPr>
          <w:rStyle w:val="markdown-word"/>
          <w:rFonts w:eastAsia="Times New Roman" w:cs="Times New Roman"/>
          <w:b/>
          <w:spacing w:val="4"/>
          <w:sz w:val="28"/>
          <w:szCs w:val="24"/>
          <w:lang w:eastAsia="ru-RU"/>
        </w:rPr>
      </w:pPr>
      <w:r w:rsidRPr="0045435F">
        <w:rPr>
          <w:rStyle w:val="markdown-word"/>
          <w:rFonts w:eastAsia="Times New Roman" w:cs="Times New Roman"/>
          <w:b/>
          <w:spacing w:val="4"/>
          <w:sz w:val="28"/>
          <w:szCs w:val="24"/>
          <w:lang w:eastAsia="ru-RU"/>
        </w:rPr>
        <w:t>Блок 2. Макетирование</w:t>
      </w:r>
    </w:p>
    <w:p w14:paraId="740B0DB4" w14:textId="77777777" w:rsidR="0045435F" w:rsidRPr="0045435F" w:rsidRDefault="0045435F" w:rsidP="0045435F">
      <w:pPr>
        <w:pStyle w:val="a8"/>
        <w:numPr>
          <w:ilvl w:val="0"/>
          <w:numId w:val="37"/>
        </w:numPr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 xml:space="preserve">Давыдова, Г. Н.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Бумагопластика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: художественные проекты для творческого развития детей / Г. Н. Давыдова. — М.: Сфера, 2019. — 96 с.</w:t>
      </w:r>
    </w:p>
    <w:p w14:paraId="6719B849" w14:textId="77777777" w:rsidR="0045435F" w:rsidRPr="0045435F" w:rsidRDefault="0045435F" w:rsidP="0045435F">
      <w:pPr>
        <w:spacing w:line="360" w:lineRule="auto"/>
        <w:ind w:left="709"/>
        <w:rPr>
          <w:rStyle w:val="markdown-word"/>
          <w:rFonts w:eastAsia="Times New Roman" w:cs="Times New Roman"/>
          <w:spacing w:val="4"/>
          <w:sz w:val="28"/>
          <w:szCs w:val="24"/>
          <w:lang w:eastAsia="ru-RU"/>
        </w:rPr>
      </w:pPr>
    </w:p>
    <w:p w14:paraId="60BFB923" w14:textId="77777777" w:rsidR="0045435F" w:rsidRPr="0045435F" w:rsidRDefault="0045435F" w:rsidP="0045435F">
      <w:pPr>
        <w:pStyle w:val="a8"/>
        <w:numPr>
          <w:ilvl w:val="0"/>
          <w:numId w:val="37"/>
        </w:numPr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lastRenderedPageBreak/>
        <w:t>Конышева, Н. М. Художественное конструирование и дизайн: методическое пособие для учителей / Н. М. Конышева. — М.: Ассоциация XXI век, 2017. — 144 с.</w:t>
      </w:r>
    </w:p>
    <w:p w14:paraId="362E4DC8" w14:textId="77777777" w:rsidR="0045435F" w:rsidRPr="0045435F" w:rsidRDefault="0045435F" w:rsidP="0045435F">
      <w:pPr>
        <w:pStyle w:val="a8"/>
        <w:numPr>
          <w:ilvl w:val="0"/>
          <w:numId w:val="37"/>
        </w:numPr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Неменский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 xml:space="preserve">, Б. М. Изобразительное искусство: рабочая программа. 1–4 классы / Б. М.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Неменский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. — М.: Просвещение, 2018. — 78 с.</w:t>
      </w:r>
    </w:p>
    <w:p w14:paraId="296AB1DF" w14:textId="77777777" w:rsidR="0045435F" w:rsidRPr="0045435F" w:rsidRDefault="0045435F" w:rsidP="0045435F">
      <w:pPr>
        <w:pStyle w:val="a8"/>
        <w:numPr>
          <w:ilvl w:val="0"/>
          <w:numId w:val="37"/>
        </w:numPr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 xml:space="preserve">Савенкова, Л. Г. Интегрированный курс «Изобразительное искусство и художественный труд»: программа для начальной школы / Л. Г. Савенкова, Е. А.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Ермолинская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 xml:space="preserve">. — М.: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Вентана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‑Граф, 2016. — 112 с.</w:t>
      </w:r>
    </w:p>
    <w:p w14:paraId="7D368509" w14:textId="77777777" w:rsidR="0045435F" w:rsidRDefault="0045435F" w:rsidP="0045435F">
      <w:pPr>
        <w:pStyle w:val="a8"/>
        <w:numPr>
          <w:ilvl w:val="0"/>
          <w:numId w:val="37"/>
        </w:numPr>
        <w:spacing w:line="360" w:lineRule="auto"/>
        <w:ind w:left="709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Соколова, М. В. Макетирование: от простого к сложному. Практическое руководство для педагогов / М. В. Соколова. — СПб.: Детство‑Пресс, 2020. — 104 с.</w:t>
      </w:r>
    </w:p>
    <w:p w14:paraId="2F9A9FFC" w14:textId="77777777" w:rsidR="0045435F" w:rsidRPr="0045435F" w:rsidRDefault="0045435F" w:rsidP="0045435F">
      <w:pPr>
        <w:rPr>
          <w:rStyle w:val="markdown-word"/>
          <w:b/>
          <w:spacing w:val="4"/>
          <w:sz w:val="28"/>
          <w:szCs w:val="24"/>
          <w:lang w:eastAsia="ru-RU"/>
        </w:rPr>
      </w:pPr>
    </w:p>
    <w:p w14:paraId="59F847CF" w14:textId="77777777" w:rsidR="0045435F" w:rsidRPr="0045435F" w:rsidRDefault="0045435F" w:rsidP="00122E00">
      <w:pPr>
        <w:ind w:firstLine="709"/>
        <w:rPr>
          <w:rStyle w:val="markdown-word"/>
          <w:b/>
          <w:spacing w:val="4"/>
          <w:sz w:val="28"/>
          <w:szCs w:val="24"/>
          <w:lang w:eastAsia="ru-RU"/>
        </w:rPr>
      </w:pPr>
      <w:r w:rsidRPr="0045435F">
        <w:rPr>
          <w:rStyle w:val="markdown-word"/>
          <w:b/>
          <w:spacing w:val="4"/>
          <w:sz w:val="28"/>
          <w:szCs w:val="24"/>
          <w:lang w:eastAsia="ru-RU"/>
        </w:rPr>
        <w:t>Блок 3. Декоративно‑прикладное творчество</w:t>
      </w:r>
      <w:r>
        <w:rPr>
          <w:rStyle w:val="markdown-word"/>
          <w:b/>
          <w:spacing w:val="4"/>
          <w:sz w:val="28"/>
          <w:szCs w:val="24"/>
          <w:lang w:eastAsia="ru-RU"/>
        </w:rPr>
        <w:t>:</w:t>
      </w:r>
    </w:p>
    <w:p w14:paraId="24E7B20F" w14:textId="77777777" w:rsidR="0045435F" w:rsidRPr="0045435F" w:rsidRDefault="0045435F" w:rsidP="0045435F">
      <w:pPr>
        <w:rPr>
          <w:rStyle w:val="markdown-word"/>
          <w:spacing w:val="4"/>
          <w:sz w:val="28"/>
          <w:szCs w:val="24"/>
          <w:lang w:eastAsia="ru-RU"/>
        </w:rPr>
      </w:pPr>
    </w:p>
    <w:p w14:paraId="67A6A577" w14:textId="77777777" w:rsidR="0045435F" w:rsidRPr="0045435F" w:rsidRDefault="0045435F" w:rsidP="0045435F">
      <w:pPr>
        <w:pStyle w:val="a8"/>
        <w:numPr>
          <w:ilvl w:val="0"/>
          <w:numId w:val="39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Горяева, Н. А. Декоративно‑прикладное искусство в жизни человека: учебник для 5 класса / Н. А. Горяева, О. В. Островская. — М.: Просвещение, 2019. — 160 с.</w:t>
      </w:r>
    </w:p>
    <w:p w14:paraId="7F26B306" w14:textId="77777777" w:rsidR="0045435F" w:rsidRPr="0045435F" w:rsidRDefault="0045435F" w:rsidP="0045435F">
      <w:pPr>
        <w:pStyle w:val="a8"/>
        <w:numPr>
          <w:ilvl w:val="0"/>
          <w:numId w:val="39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Шпикалова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 xml:space="preserve">, Т. Я. Народное искусство на уроках декоративного рисования: пособие для учителей / Т. Я.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Шпикалова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. — М.: Просвещение, 2018. — 184 с.</w:t>
      </w:r>
    </w:p>
    <w:p w14:paraId="0AAEE37F" w14:textId="77777777" w:rsidR="0045435F" w:rsidRPr="0045435F" w:rsidRDefault="0045435F" w:rsidP="0045435F">
      <w:pPr>
        <w:pStyle w:val="a8"/>
        <w:numPr>
          <w:ilvl w:val="0"/>
          <w:numId w:val="39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Казакова, Т. Г. Занятия по рисованию с дошкольниками: нетрадиционные техники, планирование, конспекты занятий / Т. Г. Казакова. — М.: Творческий центр Сфера, 2017. — 128 с.</w:t>
      </w:r>
    </w:p>
    <w:p w14:paraId="725A2B6B" w14:textId="77777777" w:rsidR="0045435F" w:rsidRPr="0045435F" w:rsidRDefault="0045435F" w:rsidP="0045435F">
      <w:pPr>
        <w:pStyle w:val="a8"/>
        <w:numPr>
          <w:ilvl w:val="0"/>
          <w:numId w:val="39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Ломов, С. П. Композиция в декоративно‑прикладном искусстве: методическое пособие / С. П. Ломов. — М.: ВЛАДОС, 2016. — 96 с.</w:t>
      </w:r>
    </w:p>
    <w:p w14:paraId="08408F20" w14:textId="77777777" w:rsidR="0045435F" w:rsidRDefault="0045435F" w:rsidP="0045435F">
      <w:pPr>
        <w:pStyle w:val="a8"/>
        <w:numPr>
          <w:ilvl w:val="0"/>
          <w:numId w:val="39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Неменская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 xml:space="preserve">, Л. А. Изобразительное искусство. Ты изображаешь, украшаешь и строишь: учебник для 1 класса / Л. А.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Неменская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. — М.: Просвещение, 2020. — 144 с.</w:t>
      </w:r>
    </w:p>
    <w:p w14:paraId="2FBF7DCA" w14:textId="77777777" w:rsidR="0045435F" w:rsidRDefault="0045435F" w:rsidP="0045435F">
      <w:p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</w:p>
    <w:p w14:paraId="60498CF1" w14:textId="77777777" w:rsidR="00E5699C" w:rsidRDefault="00E5699C">
      <w:pPr>
        <w:widowControl/>
        <w:autoSpaceDE/>
        <w:autoSpaceDN/>
        <w:spacing w:after="200" w:line="276" w:lineRule="auto"/>
        <w:rPr>
          <w:rStyle w:val="20"/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br w:type="page"/>
      </w:r>
    </w:p>
    <w:p w14:paraId="00B0DC3C" w14:textId="385C0971" w:rsidR="0045435F" w:rsidRDefault="0045435F" w:rsidP="00BC382D">
      <w:pPr>
        <w:pStyle w:val="21"/>
        <w:numPr>
          <w:ilvl w:val="1"/>
          <w:numId w:val="50"/>
        </w:numPr>
        <w:jc w:val="center"/>
        <w:rPr>
          <w:b w:val="0"/>
        </w:rPr>
      </w:pPr>
      <w:bookmarkStart w:id="30" w:name="_Toc230012271"/>
      <w:r w:rsidRPr="0045435F">
        <w:rPr>
          <w:rStyle w:val="20"/>
          <w:rFonts w:ascii="Times New Roman" w:hAnsi="Times New Roman" w:cs="Times New Roman"/>
          <w:b/>
          <w:color w:val="auto"/>
          <w:sz w:val="28"/>
          <w:szCs w:val="28"/>
        </w:rPr>
        <w:lastRenderedPageBreak/>
        <w:t>Литература для обучающихся и родителей</w:t>
      </w:r>
      <w:bookmarkEnd w:id="30"/>
    </w:p>
    <w:p w14:paraId="1BFDA5BE" w14:textId="77777777" w:rsidR="0045435F" w:rsidRPr="0045435F" w:rsidRDefault="0045435F" w:rsidP="00122E00">
      <w:pPr>
        <w:ind w:firstLine="709"/>
        <w:rPr>
          <w:b/>
          <w:sz w:val="28"/>
        </w:rPr>
      </w:pPr>
      <w:r w:rsidRPr="0045435F">
        <w:rPr>
          <w:b/>
          <w:sz w:val="28"/>
        </w:rPr>
        <w:t>Блок</w:t>
      </w:r>
      <w:r w:rsidR="00E5699C">
        <w:rPr>
          <w:b/>
          <w:sz w:val="28"/>
        </w:rPr>
        <w:t xml:space="preserve"> 1.</w:t>
      </w:r>
      <w:r w:rsidRPr="0045435F">
        <w:rPr>
          <w:b/>
          <w:sz w:val="28"/>
        </w:rPr>
        <w:t xml:space="preserve"> </w:t>
      </w:r>
      <w:proofErr w:type="spellStart"/>
      <w:r w:rsidRPr="0045435F">
        <w:rPr>
          <w:b/>
          <w:sz w:val="28"/>
        </w:rPr>
        <w:t>Легоконструирование</w:t>
      </w:r>
      <w:proofErr w:type="spellEnd"/>
      <w:r w:rsidRPr="0045435F">
        <w:rPr>
          <w:b/>
          <w:sz w:val="28"/>
        </w:rPr>
        <w:t>:</w:t>
      </w:r>
    </w:p>
    <w:p w14:paraId="6CCC297D" w14:textId="77777777" w:rsidR="0045435F" w:rsidRPr="0045435F" w:rsidRDefault="0045435F" w:rsidP="0045435F">
      <w:pPr>
        <w:pStyle w:val="a8"/>
        <w:numPr>
          <w:ilvl w:val="0"/>
          <w:numId w:val="40"/>
        </w:numPr>
        <w:spacing w:line="360" w:lineRule="auto"/>
        <w:rPr>
          <w:rStyle w:val="markdown-word"/>
          <w:spacing w:val="4"/>
          <w:sz w:val="28"/>
          <w:szCs w:val="28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Аревшатян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, А. А. LEGO‑книга: новая жизнь старых деталей / А. А. </w:t>
      </w: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Аревшатян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. — М.: </w:t>
      </w: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Эксмодетство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>, 2013. — 200 с.</w:t>
      </w:r>
    </w:p>
    <w:p w14:paraId="6F607FFB" w14:textId="77777777" w:rsidR="0045435F" w:rsidRPr="0045435F" w:rsidRDefault="0045435F" w:rsidP="0045435F">
      <w:pPr>
        <w:pStyle w:val="a8"/>
        <w:numPr>
          <w:ilvl w:val="0"/>
          <w:numId w:val="40"/>
        </w:numPr>
        <w:spacing w:line="360" w:lineRule="auto"/>
        <w:rPr>
          <w:rStyle w:val="markdown-word"/>
          <w:spacing w:val="4"/>
          <w:sz w:val="28"/>
          <w:szCs w:val="28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Бедфорт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, А. LEGO: секретная инструкция / А. </w:t>
      </w: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Бедфорт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. — М.: </w:t>
      </w:r>
      <w:proofErr w:type="gramStart"/>
      <w:r w:rsidRPr="0045435F">
        <w:rPr>
          <w:rStyle w:val="markdown-word"/>
          <w:spacing w:val="4"/>
          <w:sz w:val="28"/>
          <w:szCs w:val="28"/>
          <w:lang w:eastAsia="ru-RU"/>
        </w:rPr>
        <w:t>Эком</w:t>
      </w:r>
      <w:proofErr w:type="gramEnd"/>
      <w:r w:rsidRPr="0045435F">
        <w:rPr>
          <w:rStyle w:val="markdown-word"/>
          <w:spacing w:val="4"/>
          <w:sz w:val="28"/>
          <w:szCs w:val="28"/>
          <w:lang w:eastAsia="ru-RU"/>
        </w:rPr>
        <w:t>, 2013. — 332 с.</w:t>
      </w:r>
    </w:p>
    <w:p w14:paraId="641AA110" w14:textId="77777777" w:rsidR="0045435F" w:rsidRPr="0045435F" w:rsidRDefault="0045435F" w:rsidP="0045435F">
      <w:pPr>
        <w:pStyle w:val="a8"/>
        <w:numPr>
          <w:ilvl w:val="0"/>
          <w:numId w:val="40"/>
        </w:numPr>
        <w:spacing w:line="360" w:lineRule="auto"/>
        <w:rPr>
          <w:rStyle w:val="markdown-word"/>
          <w:spacing w:val="4"/>
          <w:sz w:val="28"/>
          <w:szCs w:val="28"/>
          <w:lang w:eastAsia="ru-RU"/>
        </w:rPr>
      </w:pP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Кланг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, И. Собери свой город / И. </w:t>
      </w: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Кланг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 xml:space="preserve">, О. </w:t>
      </w:r>
      <w:proofErr w:type="spellStart"/>
      <w:r w:rsidRPr="0045435F">
        <w:rPr>
          <w:rStyle w:val="markdown-word"/>
          <w:spacing w:val="4"/>
          <w:sz w:val="28"/>
          <w:szCs w:val="28"/>
          <w:lang w:eastAsia="ru-RU"/>
        </w:rPr>
        <w:t>Альберхт</w:t>
      </w:r>
      <w:proofErr w:type="spellEnd"/>
      <w:r w:rsidRPr="0045435F">
        <w:rPr>
          <w:rStyle w:val="markdown-word"/>
          <w:spacing w:val="4"/>
          <w:sz w:val="28"/>
          <w:szCs w:val="28"/>
          <w:lang w:eastAsia="ru-RU"/>
        </w:rPr>
        <w:t>. — М.: Манн, Иванов и Фербер, 2013. — 408 с.</w:t>
      </w:r>
    </w:p>
    <w:p w14:paraId="6CA1DDC4" w14:textId="77777777" w:rsidR="0045435F" w:rsidRPr="0045435F" w:rsidRDefault="0045435F" w:rsidP="0045435F">
      <w:pPr>
        <w:pStyle w:val="a8"/>
        <w:numPr>
          <w:ilvl w:val="0"/>
          <w:numId w:val="40"/>
        </w:numPr>
        <w:spacing w:line="360" w:lineRule="auto"/>
        <w:rPr>
          <w:rStyle w:val="markdown-word"/>
          <w:spacing w:val="4"/>
          <w:sz w:val="28"/>
          <w:szCs w:val="28"/>
          <w:lang w:eastAsia="ru-RU"/>
        </w:rPr>
      </w:pPr>
      <w:r w:rsidRPr="0045435F">
        <w:rPr>
          <w:rStyle w:val="markdown-word"/>
          <w:spacing w:val="4"/>
          <w:sz w:val="28"/>
          <w:szCs w:val="28"/>
          <w:lang w:eastAsia="ru-RU"/>
        </w:rPr>
        <w:t>LEGO Education: базовые схемы сборки для начинающих. — LEGO Group, 2020. — 60 с. (иллюстрированное пособие).</w:t>
      </w:r>
    </w:p>
    <w:p w14:paraId="18C5AB2E" w14:textId="77777777" w:rsidR="0045435F" w:rsidRDefault="0045435F" w:rsidP="0045435F">
      <w:pPr>
        <w:rPr>
          <w:rStyle w:val="markdown-word"/>
          <w:rFonts w:cs="Times New Roman"/>
          <w:b/>
          <w:spacing w:val="4"/>
          <w:sz w:val="36"/>
          <w:szCs w:val="28"/>
          <w:lang w:eastAsia="ru-RU"/>
        </w:rPr>
      </w:pPr>
    </w:p>
    <w:p w14:paraId="7244CAAA" w14:textId="77777777" w:rsidR="0045435F" w:rsidRDefault="0045435F" w:rsidP="00122E00">
      <w:pPr>
        <w:spacing w:line="360" w:lineRule="auto"/>
        <w:ind w:firstLine="709"/>
        <w:rPr>
          <w:rStyle w:val="markdown-word"/>
          <w:rFonts w:eastAsia="Times New Roman" w:cs="Times New Roman"/>
          <w:b/>
          <w:spacing w:val="4"/>
          <w:sz w:val="28"/>
          <w:szCs w:val="24"/>
          <w:lang w:eastAsia="ru-RU"/>
        </w:rPr>
      </w:pPr>
      <w:r w:rsidRPr="0045435F">
        <w:rPr>
          <w:rStyle w:val="markdown-word"/>
          <w:rFonts w:eastAsia="Times New Roman" w:cs="Times New Roman"/>
          <w:b/>
          <w:spacing w:val="4"/>
          <w:sz w:val="28"/>
          <w:szCs w:val="24"/>
          <w:lang w:eastAsia="ru-RU"/>
        </w:rPr>
        <w:t>Блок 2. Макетирование</w:t>
      </w:r>
      <w:r>
        <w:rPr>
          <w:rStyle w:val="markdown-word"/>
          <w:rFonts w:eastAsia="Times New Roman" w:cs="Times New Roman"/>
          <w:b/>
          <w:spacing w:val="4"/>
          <w:sz w:val="28"/>
          <w:szCs w:val="24"/>
          <w:lang w:eastAsia="ru-RU"/>
        </w:rPr>
        <w:t>:</w:t>
      </w:r>
    </w:p>
    <w:p w14:paraId="541FDC7C" w14:textId="77777777" w:rsidR="0045435F" w:rsidRPr="0045435F" w:rsidRDefault="0045435F" w:rsidP="0045435F">
      <w:pPr>
        <w:pStyle w:val="a8"/>
        <w:numPr>
          <w:ilvl w:val="0"/>
          <w:numId w:val="41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Волкова, И. В. Бумажные чудеса: поделки из бумаги и картона / И. В. Волкова. — М.: Айрис‑Пресс, 2018. — 64 с. (серия «Умелые ручки»).</w:t>
      </w:r>
    </w:p>
    <w:p w14:paraId="655A5D48" w14:textId="77777777" w:rsidR="0045435F" w:rsidRPr="0045435F" w:rsidRDefault="0045435F" w:rsidP="0045435F">
      <w:pPr>
        <w:pStyle w:val="a8"/>
        <w:numPr>
          <w:ilvl w:val="0"/>
          <w:numId w:val="41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Гусакова, М. А. Аппликация: учебное пособие для детей младшего школьного возраста / М. А. Гусакова. — М.: Просвещение, 2017. — 88 с.</w:t>
      </w:r>
    </w:p>
    <w:p w14:paraId="56B983FF" w14:textId="77777777" w:rsidR="0045435F" w:rsidRPr="0045435F" w:rsidRDefault="0045435F" w:rsidP="0045435F">
      <w:pPr>
        <w:pStyle w:val="a8"/>
        <w:numPr>
          <w:ilvl w:val="0"/>
          <w:numId w:val="41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 xml:space="preserve">Павлова, О. В. Основы макетирования: творческий альбом для школьников / О. В. Павлова. — М.: </w:t>
      </w:r>
      <w:proofErr w:type="spellStart"/>
      <w:r w:rsidRPr="0045435F">
        <w:rPr>
          <w:rStyle w:val="markdown-word"/>
          <w:spacing w:val="4"/>
          <w:sz w:val="28"/>
          <w:szCs w:val="24"/>
          <w:lang w:eastAsia="ru-RU"/>
        </w:rPr>
        <w:t>Владос</w:t>
      </w:r>
      <w:proofErr w:type="spellEnd"/>
      <w:r w:rsidRPr="0045435F">
        <w:rPr>
          <w:rStyle w:val="markdown-word"/>
          <w:spacing w:val="4"/>
          <w:sz w:val="28"/>
          <w:szCs w:val="24"/>
          <w:lang w:eastAsia="ru-RU"/>
        </w:rPr>
        <w:t>, 2019. — 56 с.</w:t>
      </w:r>
    </w:p>
    <w:p w14:paraId="2609BC9C" w14:textId="77777777" w:rsidR="0045435F" w:rsidRPr="0045435F" w:rsidRDefault="0045435F" w:rsidP="0045435F">
      <w:pPr>
        <w:pStyle w:val="a8"/>
        <w:numPr>
          <w:ilvl w:val="0"/>
          <w:numId w:val="41"/>
        </w:numPr>
        <w:spacing w:line="360" w:lineRule="auto"/>
        <w:rPr>
          <w:rStyle w:val="markdown-word"/>
          <w:spacing w:val="4"/>
          <w:sz w:val="28"/>
          <w:szCs w:val="24"/>
          <w:lang w:eastAsia="ru-RU"/>
        </w:rPr>
      </w:pPr>
      <w:r w:rsidRPr="0045435F">
        <w:rPr>
          <w:rStyle w:val="markdown-word"/>
          <w:spacing w:val="4"/>
          <w:sz w:val="28"/>
          <w:szCs w:val="24"/>
          <w:lang w:eastAsia="ru-RU"/>
        </w:rPr>
        <w:t>Смирнова, Е. Ю. Волшебные превращения бумаги: 50 идей для творчества / Е. Ю. Смирнова. — М.: Робинс, 2020. — 72 с.</w:t>
      </w:r>
    </w:p>
    <w:p w14:paraId="5E956085" w14:textId="77777777" w:rsidR="0045435F" w:rsidRPr="0045435F" w:rsidRDefault="0045435F" w:rsidP="0045435F">
      <w:pPr>
        <w:rPr>
          <w:rStyle w:val="markdown-word"/>
          <w:b/>
          <w:spacing w:val="4"/>
          <w:sz w:val="28"/>
          <w:szCs w:val="24"/>
          <w:lang w:eastAsia="ru-RU"/>
        </w:rPr>
      </w:pPr>
    </w:p>
    <w:p w14:paraId="23A4C2D5" w14:textId="77777777" w:rsidR="0045435F" w:rsidRDefault="0045435F" w:rsidP="00122E00">
      <w:pPr>
        <w:ind w:firstLine="709"/>
        <w:rPr>
          <w:rStyle w:val="markdown-word"/>
          <w:b/>
          <w:spacing w:val="4"/>
          <w:sz w:val="28"/>
          <w:szCs w:val="24"/>
          <w:lang w:eastAsia="ru-RU"/>
        </w:rPr>
      </w:pPr>
      <w:r w:rsidRPr="0045435F">
        <w:rPr>
          <w:rStyle w:val="markdown-word"/>
          <w:b/>
          <w:spacing w:val="4"/>
          <w:sz w:val="28"/>
          <w:szCs w:val="24"/>
          <w:lang w:eastAsia="ru-RU"/>
        </w:rPr>
        <w:t>Блок 3. Декоративно‑прикладное творчество</w:t>
      </w:r>
      <w:r>
        <w:rPr>
          <w:rStyle w:val="markdown-word"/>
          <w:b/>
          <w:spacing w:val="4"/>
          <w:sz w:val="28"/>
          <w:szCs w:val="24"/>
          <w:lang w:eastAsia="ru-RU"/>
        </w:rPr>
        <w:t>:</w:t>
      </w:r>
    </w:p>
    <w:p w14:paraId="02D32A2B" w14:textId="77777777" w:rsidR="0045435F" w:rsidRPr="0045435F" w:rsidRDefault="0045435F" w:rsidP="0045435F">
      <w:pPr>
        <w:pStyle w:val="ad"/>
        <w:numPr>
          <w:ilvl w:val="0"/>
          <w:numId w:val="42"/>
        </w:numPr>
        <w:shd w:val="clear" w:color="auto" w:fill="FFFFFF"/>
        <w:spacing w:before="120" w:beforeAutospacing="0" w:after="120" w:afterAutospacing="0" w:line="360" w:lineRule="auto"/>
        <w:ind w:left="709"/>
        <w:rPr>
          <w:spacing w:val="4"/>
          <w:sz w:val="28"/>
        </w:rPr>
      </w:pPr>
      <w:r w:rsidRPr="0045435F">
        <w:rPr>
          <w:spacing w:val="4"/>
          <w:sz w:val="28"/>
        </w:rPr>
        <w:t>Акимушкина, М. В. Квиллинг: искусство бумажной филиграни / М. В. Акимушкина. — М.: Эксмо, 2019. — 80 с.</w:t>
      </w:r>
    </w:p>
    <w:p w14:paraId="7A055D5A" w14:textId="77777777" w:rsidR="0045435F" w:rsidRPr="0045435F" w:rsidRDefault="0045435F" w:rsidP="0045435F">
      <w:pPr>
        <w:pStyle w:val="ad"/>
        <w:numPr>
          <w:ilvl w:val="0"/>
          <w:numId w:val="42"/>
        </w:numPr>
        <w:shd w:val="clear" w:color="auto" w:fill="FFFFFF"/>
        <w:spacing w:before="120" w:beforeAutospacing="0" w:after="120" w:afterAutospacing="0" w:line="360" w:lineRule="auto"/>
        <w:ind w:left="709"/>
        <w:rPr>
          <w:spacing w:val="4"/>
          <w:sz w:val="28"/>
        </w:rPr>
      </w:pPr>
      <w:proofErr w:type="spellStart"/>
      <w:r w:rsidRPr="0045435F">
        <w:rPr>
          <w:spacing w:val="4"/>
          <w:sz w:val="28"/>
        </w:rPr>
        <w:t>Дорожин</w:t>
      </w:r>
      <w:proofErr w:type="spellEnd"/>
      <w:r w:rsidRPr="0045435F">
        <w:rPr>
          <w:spacing w:val="4"/>
          <w:sz w:val="28"/>
        </w:rPr>
        <w:t>, Ю. Г. Народный орнамент в аппликации: рабочая тетрадь для детей 7–10 лет / Ю. Г. </w:t>
      </w:r>
      <w:proofErr w:type="spellStart"/>
      <w:r w:rsidRPr="0045435F">
        <w:rPr>
          <w:spacing w:val="4"/>
          <w:sz w:val="28"/>
        </w:rPr>
        <w:t>Дорожин</w:t>
      </w:r>
      <w:proofErr w:type="spellEnd"/>
      <w:r w:rsidRPr="0045435F">
        <w:rPr>
          <w:spacing w:val="4"/>
          <w:sz w:val="28"/>
        </w:rPr>
        <w:t>. — М.: Мозаика</w:t>
      </w:r>
      <w:r w:rsidRPr="0045435F">
        <w:rPr>
          <w:spacing w:val="4"/>
          <w:sz w:val="28"/>
        </w:rPr>
        <w:noBreakHyphen/>
        <w:t>Синтез, 2018. — 32 с.</w:t>
      </w:r>
    </w:p>
    <w:p w14:paraId="3ADB4C92" w14:textId="77777777" w:rsidR="0045435F" w:rsidRPr="0045435F" w:rsidRDefault="0045435F" w:rsidP="0045435F">
      <w:pPr>
        <w:pStyle w:val="ad"/>
        <w:numPr>
          <w:ilvl w:val="0"/>
          <w:numId w:val="42"/>
        </w:numPr>
        <w:shd w:val="clear" w:color="auto" w:fill="FFFFFF"/>
        <w:spacing w:before="120" w:beforeAutospacing="0" w:after="120" w:afterAutospacing="0" w:line="360" w:lineRule="auto"/>
        <w:ind w:left="709"/>
        <w:rPr>
          <w:spacing w:val="4"/>
          <w:sz w:val="28"/>
        </w:rPr>
      </w:pPr>
      <w:r w:rsidRPr="0045435F">
        <w:rPr>
          <w:spacing w:val="4"/>
          <w:sz w:val="28"/>
        </w:rPr>
        <w:t>Князева, О. Л. Пластилиновая живопись: творческий практикум для детей / О. Л. Князева. — СПб.: Речь, 2020. — 48 с.</w:t>
      </w:r>
    </w:p>
    <w:p w14:paraId="0A1545CC" w14:textId="77777777" w:rsidR="0045435F" w:rsidRPr="0045435F" w:rsidRDefault="0045435F" w:rsidP="0045435F">
      <w:pPr>
        <w:pStyle w:val="ad"/>
        <w:numPr>
          <w:ilvl w:val="0"/>
          <w:numId w:val="42"/>
        </w:numPr>
        <w:shd w:val="clear" w:color="auto" w:fill="FFFFFF"/>
        <w:spacing w:before="120" w:beforeAutospacing="0" w:after="120" w:afterAutospacing="0" w:line="360" w:lineRule="auto"/>
        <w:ind w:left="709"/>
        <w:rPr>
          <w:spacing w:val="4"/>
          <w:sz w:val="28"/>
        </w:rPr>
      </w:pPr>
      <w:r w:rsidRPr="0045435F">
        <w:rPr>
          <w:spacing w:val="4"/>
          <w:sz w:val="28"/>
        </w:rPr>
        <w:lastRenderedPageBreak/>
        <w:t>Соколова, Т. М. Декоративная роспись: от традиции к современности / Т. М. Соколова. — М.: Белый город, 2017. — 112 с. (серия «Энциклопедия художественных ремесел»).</w:t>
      </w:r>
    </w:p>
    <w:p w14:paraId="6D2364E5" w14:textId="77777777" w:rsidR="0045435F" w:rsidRPr="0045435F" w:rsidRDefault="0045435F" w:rsidP="0045435F">
      <w:pPr>
        <w:pStyle w:val="ad"/>
        <w:numPr>
          <w:ilvl w:val="0"/>
          <w:numId w:val="42"/>
        </w:numPr>
        <w:shd w:val="clear" w:color="auto" w:fill="FFFFFF"/>
        <w:spacing w:before="120" w:beforeAutospacing="0" w:after="120" w:afterAutospacing="0" w:line="360" w:lineRule="auto"/>
        <w:ind w:left="709"/>
        <w:rPr>
          <w:spacing w:val="4"/>
          <w:sz w:val="28"/>
        </w:rPr>
      </w:pPr>
      <w:proofErr w:type="spellStart"/>
      <w:r w:rsidRPr="0045435F">
        <w:rPr>
          <w:spacing w:val="4"/>
          <w:sz w:val="28"/>
        </w:rPr>
        <w:t>Узорова</w:t>
      </w:r>
      <w:proofErr w:type="spellEnd"/>
      <w:r w:rsidRPr="0045435F">
        <w:rPr>
          <w:spacing w:val="4"/>
          <w:sz w:val="28"/>
        </w:rPr>
        <w:t>, О. В. 300 творческих заданий по художественному труду и аппликации / О. В. </w:t>
      </w:r>
      <w:proofErr w:type="spellStart"/>
      <w:r w:rsidRPr="0045435F">
        <w:rPr>
          <w:spacing w:val="4"/>
          <w:sz w:val="28"/>
        </w:rPr>
        <w:t>Узорова</w:t>
      </w:r>
      <w:proofErr w:type="spellEnd"/>
      <w:r w:rsidRPr="0045435F">
        <w:rPr>
          <w:spacing w:val="4"/>
          <w:sz w:val="28"/>
        </w:rPr>
        <w:t>, Е. А. </w:t>
      </w:r>
      <w:proofErr w:type="spellStart"/>
      <w:r w:rsidRPr="0045435F">
        <w:rPr>
          <w:spacing w:val="4"/>
          <w:sz w:val="28"/>
        </w:rPr>
        <w:t>Нефёдова</w:t>
      </w:r>
      <w:proofErr w:type="spellEnd"/>
      <w:r w:rsidRPr="0045435F">
        <w:rPr>
          <w:spacing w:val="4"/>
          <w:sz w:val="28"/>
        </w:rPr>
        <w:t>. — М.: АСТ, 2019. — 128 с.</w:t>
      </w:r>
    </w:p>
    <w:p w14:paraId="01E29178" w14:textId="77777777" w:rsidR="0045435F" w:rsidRPr="0045435F" w:rsidRDefault="0045435F" w:rsidP="0045435F">
      <w:pPr>
        <w:rPr>
          <w:rStyle w:val="markdown-word"/>
          <w:spacing w:val="4"/>
          <w:sz w:val="28"/>
          <w:szCs w:val="24"/>
          <w:lang w:eastAsia="ru-RU"/>
        </w:rPr>
      </w:pPr>
    </w:p>
    <w:sectPr w:rsidR="0045435F" w:rsidRPr="0045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CFD"/>
    <w:multiLevelType w:val="multilevel"/>
    <w:tmpl w:val="12F25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F02FC"/>
    <w:multiLevelType w:val="multilevel"/>
    <w:tmpl w:val="3FE49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215EA"/>
    <w:multiLevelType w:val="multilevel"/>
    <w:tmpl w:val="B1EAD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469EB"/>
    <w:multiLevelType w:val="multilevel"/>
    <w:tmpl w:val="3D7E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27C97"/>
    <w:multiLevelType w:val="multilevel"/>
    <w:tmpl w:val="DE4A3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94762"/>
    <w:multiLevelType w:val="multilevel"/>
    <w:tmpl w:val="5E16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B6767D"/>
    <w:multiLevelType w:val="multilevel"/>
    <w:tmpl w:val="F74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136AC"/>
    <w:multiLevelType w:val="multilevel"/>
    <w:tmpl w:val="2AF8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37725"/>
    <w:multiLevelType w:val="multilevel"/>
    <w:tmpl w:val="1D62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A032B3"/>
    <w:multiLevelType w:val="multilevel"/>
    <w:tmpl w:val="76E82DD8"/>
    <w:lvl w:ilvl="0">
      <w:start w:val="1"/>
      <w:numFmt w:val="bullet"/>
      <w:lvlText w:val="•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5C4693"/>
    <w:multiLevelType w:val="hybridMultilevel"/>
    <w:tmpl w:val="8896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901D91"/>
    <w:multiLevelType w:val="multilevel"/>
    <w:tmpl w:val="F964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1671C"/>
    <w:multiLevelType w:val="hybridMultilevel"/>
    <w:tmpl w:val="F0708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734A5A"/>
    <w:multiLevelType w:val="hybridMultilevel"/>
    <w:tmpl w:val="5C824060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2B3B3FCB"/>
    <w:multiLevelType w:val="hybridMultilevel"/>
    <w:tmpl w:val="1C0C6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CE361E"/>
    <w:multiLevelType w:val="multilevel"/>
    <w:tmpl w:val="D4FA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70137"/>
    <w:multiLevelType w:val="hybridMultilevel"/>
    <w:tmpl w:val="A838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C2673"/>
    <w:multiLevelType w:val="multilevel"/>
    <w:tmpl w:val="82B4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EB6720"/>
    <w:multiLevelType w:val="multilevel"/>
    <w:tmpl w:val="E94A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F37EB2"/>
    <w:multiLevelType w:val="multilevel"/>
    <w:tmpl w:val="69AC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550184"/>
    <w:multiLevelType w:val="multilevel"/>
    <w:tmpl w:val="BB3C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A25BA9"/>
    <w:multiLevelType w:val="multilevel"/>
    <w:tmpl w:val="504C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1D1794"/>
    <w:multiLevelType w:val="multilevel"/>
    <w:tmpl w:val="6B9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947DBC"/>
    <w:multiLevelType w:val="multilevel"/>
    <w:tmpl w:val="E3A8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AB6FCF"/>
    <w:multiLevelType w:val="multilevel"/>
    <w:tmpl w:val="4E58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ED3607"/>
    <w:multiLevelType w:val="hybridMultilevel"/>
    <w:tmpl w:val="23000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745F8A"/>
    <w:multiLevelType w:val="multilevel"/>
    <w:tmpl w:val="002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3672F6"/>
    <w:multiLevelType w:val="multilevel"/>
    <w:tmpl w:val="1E064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F8167EC"/>
    <w:multiLevelType w:val="multilevel"/>
    <w:tmpl w:val="3BBC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FF4DA8"/>
    <w:multiLevelType w:val="multilevel"/>
    <w:tmpl w:val="EDE0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8150F19"/>
    <w:multiLevelType w:val="multilevel"/>
    <w:tmpl w:val="C3B8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8850C1"/>
    <w:multiLevelType w:val="multilevel"/>
    <w:tmpl w:val="8870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CF4DE3"/>
    <w:multiLevelType w:val="hybridMultilevel"/>
    <w:tmpl w:val="8E26E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BD1D02"/>
    <w:multiLevelType w:val="multilevel"/>
    <w:tmpl w:val="3316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C70A00"/>
    <w:multiLevelType w:val="multilevel"/>
    <w:tmpl w:val="ACB8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23A2EDB"/>
    <w:multiLevelType w:val="multilevel"/>
    <w:tmpl w:val="6CD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1F6CDC"/>
    <w:multiLevelType w:val="multilevel"/>
    <w:tmpl w:val="0032C0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color w:val="auto"/>
      </w:rPr>
    </w:lvl>
  </w:abstractNum>
  <w:abstractNum w:abstractNumId="37">
    <w:nsid w:val="5845273B"/>
    <w:multiLevelType w:val="hybridMultilevel"/>
    <w:tmpl w:val="5948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B372C3"/>
    <w:multiLevelType w:val="multilevel"/>
    <w:tmpl w:val="DEBE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D96B8A"/>
    <w:multiLevelType w:val="multilevel"/>
    <w:tmpl w:val="B8FA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E83D30"/>
    <w:multiLevelType w:val="hybridMultilevel"/>
    <w:tmpl w:val="218674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36B59E6"/>
    <w:multiLevelType w:val="hybridMultilevel"/>
    <w:tmpl w:val="3238D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6D68E1"/>
    <w:multiLevelType w:val="multilevel"/>
    <w:tmpl w:val="78249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59C66C5"/>
    <w:multiLevelType w:val="multilevel"/>
    <w:tmpl w:val="A7B4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6D0BD7"/>
    <w:multiLevelType w:val="hybridMultilevel"/>
    <w:tmpl w:val="DBA27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983B4F"/>
    <w:multiLevelType w:val="hybridMultilevel"/>
    <w:tmpl w:val="99DE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693B54"/>
    <w:multiLevelType w:val="multilevel"/>
    <w:tmpl w:val="7AB0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4C860DF"/>
    <w:multiLevelType w:val="hybridMultilevel"/>
    <w:tmpl w:val="408A6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FB7AE2"/>
    <w:multiLevelType w:val="multilevel"/>
    <w:tmpl w:val="EC04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F36309"/>
    <w:multiLevelType w:val="multilevel"/>
    <w:tmpl w:val="1E08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49"/>
  </w:num>
  <w:num w:numId="3">
    <w:abstractNumId w:val="22"/>
  </w:num>
  <w:num w:numId="4">
    <w:abstractNumId w:val="46"/>
  </w:num>
  <w:num w:numId="5">
    <w:abstractNumId w:val="27"/>
  </w:num>
  <w:num w:numId="6">
    <w:abstractNumId w:val="31"/>
  </w:num>
  <w:num w:numId="7">
    <w:abstractNumId w:val="3"/>
  </w:num>
  <w:num w:numId="8">
    <w:abstractNumId w:val="11"/>
  </w:num>
  <w:num w:numId="9">
    <w:abstractNumId w:val="21"/>
  </w:num>
  <w:num w:numId="10">
    <w:abstractNumId w:val="32"/>
  </w:num>
  <w:num w:numId="11">
    <w:abstractNumId w:val="47"/>
  </w:num>
  <w:num w:numId="12">
    <w:abstractNumId w:val="10"/>
  </w:num>
  <w:num w:numId="13">
    <w:abstractNumId w:val="25"/>
  </w:num>
  <w:num w:numId="14">
    <w:abstractNumId w:val="44"/>
  </w:num>
  <w:num w:numId="15">
    <w:abstractNumId w:val="35"/>
  </w:num>
  <w:num w:numId="16">
    <w:abstractNumId w:val="45"/>
  </w:num>
  <w:num w:numId="17">
    <w:abstractNumId w:val="6"/>
  </w:num>
  <w:num w:numId="18">
    <w:abstractNumId w:val="30"/>
  </w:num>
  <w:num w:numId="19">
    <w:abstractNumId w:val="20"/>
  </w:num>
  <w:num w:numId="20">
    <w:abstractNumId w:val="38"/>
  </w:num>
  <w:num w:numId="21">
    <w:abstractNumId w:val="34"/>
  </w:num>
  <w:num w:numId="22">
    <w:abstractNumId w:val="5"/>
  </w:num>
  <w:num w:numId="23">
    <w:abstractNumId w:val="17"/>
  </w:num>
  <w:num w:numId="24">
    <w:abstractNumId w:val="26"/>
  </w:num>
  <w:num w:numId="25">
    <w:abstractNumId w:val="4"/>
  </w:num>
  <w:num w:numId="26">
    <w:abstractNumId w:val="24"/>
  </w:num>
  <w:num w:numId="27">
    <w:abstractNumId w:val="48"/>
  </w:num>
  <w:num w:numId="28">
    <w:abstractNumId w:val="39"/>
  </w:num>
  <w:num w:numId="29">
    <w:abstractNumId w:val="33"/>
  </w:num>
  <w:num w:numId="30">
    <w:abstractNumId w:val="15"/>
  </w:num>
  <w:num w:numId="31">
    <w:abstractNumId w:val="28"/>
  </w:num>
  <w:num w:numId="32">
    <w:abstractNumId w:val="41"/>
  </w:num>
  <w:num w:numId="33">
    <w:abstractNumId w:val="2"/>
  </w:num>
  <w:num w:numId="34">
    <w:abstractNumId w:val="9"/>
  </w:num>
  <w:num w:numId="35">
    <w:abstractNumId w:val="43"/>
  </w:num>
  <w:num w:numId="36">
    <w:abstractNumId w:val="40"/>
  </w:num>
  <w:num w:numId="37">
    <w:abstractNumId w:val="13"/>
  </w:num>
  <w:num w:numId="38">
    <w:abstractNumId w:val="0"/>
  </w:num>
  <w:num w:numId="39">
    <w:abstractNumId w:val="37"/>
  </w:num>
  <w:num w:numId="40">
    <w:abstractNumId w:val="16"/>
  </w:num>
  <w:num w:numId="41">
    <w:abstractNumId w:val="12"/>
  </w:num>
  <w:num w:numId="42">
    <w:abstractNumId w:val="1"/>
  </w:num>
  <w:num w:numId="43">
    <w:abstractNumId w:val="14"/>
  </w:num>
  <w:num w:numId="44">
    <w:abstractNumId w:val="7"/>
  </w:num>
  <w:num w:numId="45">
    <w:abstractNumId w:val="23"/>
  </w:num>
  <w:num w:numId="46">
    <w:abstractNumId w:val="29"/>
  </w:num>
  <w:num w:numId="47">
    <w:abstractNumId w:val="19"/>
  </w:num>
  <w:num w:numId="48">
    <w:abstractNumId w:val="8"/>
  </w:num>
  <w:num w:numId="49">
    <w:abstractNumId w:val="42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CC"/>
    <w:rsid w:val="000331C4"/>
    <w:rsid w:val="00122E00"/>
    <w:rsid w:val="00193D91"/>
    <w:rsid w:val="001E3B14"/>
    <w:rsid w:val="001F0DEE"/>
    <w:rsid w:val="001F4F7F"/>
    <w:rsid w:val="002026A4"/>
    <w:rsid w:val="00213202"/>
    <w:rsid w:val="002454C1"/>
    <w:rsid w:val="00263FFF"/>
    <w:rsid w:val="00271881"/>
    <w:rsid w:val="00295A48"/>
    <w:rsid w:val="00296660"/>
    <w:rsid w:val="002B1075"/>
    <w:rsid w:val="002C5433"/>
    <w:rsid w:val="002C589E"/>
    <w:rsid w:val="002C75BB"/>
    <w:rsid w:val="002F4A4C"/>
    <w:rsid w:val="003126C5"/>
    <w:rsid w:val="00337387"/>
    <w:rsid w:val="00342947"/>
    <w:rsid w:val="003434E3"/>
    <w:rsid w:val="003455F8"/>
    <w:rsid w:val="00351D8C"/>
    <w:rsid w:val="003537B0"/>
    <w:rsid w:val="003730DF"/>
    <w:rsid w:val="00385425"/>
    <w:rsid w:val="00404088"/>
    <w:rsid w:val="0041666C"/>
    <w:rsid w:val="0043434B"/>
    <w:rsid w:val="004378D6"/>
    <w:rsid w:val="00443E90"/>
    <w:rsid w:val="0045435F"/>
    <w:rsid w:val="00496651"/>
    <w:rsid w:val="00554E7D"/>
    <w:rsid w:val="0056752A"/>
    <w:rsid w:val="00585818"/>
    <w:rsid w:val="005B4E10"/>
    <w:rsid w:val="005B6535"/>
    <w:rsid w:val="005C53BA"/>
    <w:rsid w:val="005F0077"/>
    <w:rsid w:val="006150C6"/>
    <w:rsid w:val="00627DF7"/>
    <w:rsid w:val="00651066"/>
    <w:rsid w:val="00684C71"/>
    <w:rsid w:val="006B1206"/>
    <w:rsid w:val="006B6728"/>
    <w:rsid w:val="007362D7"/>
    <w:rsid w:val="00736763"/>
    <w:rsid w:val="007421D6"/>
    <w:rsid w:val="0078111A"/>
    <w:rsid w:val="007A3F5F"/>
    <w:rsid w:val="007C75C1"/>
    <w:rsid w:val="007E4821"/>
    <w:rsid w:val="00800137"/>
    <w:rsid w:val="00823CE6"/>
    <w:rsid w:val="00841BB8"/>
    <w:rsid w:val="00857A2A"/>
    <w:rsid w:val="0089098D"/>
    <w:rsid w:val="008A54F5"/>
    <w:rsid w:val="009168CC"/>
    <w:rsid w:val="009317E2"/>
    <w:rsid w:val="009C0157"/>
    <w:rsid w:val="00A0397D"/>
    <w:rsid w:val="00A24649"/>
    <w:rsid w:val="00A661C4"/>
    <w:rsid w:val="00A77A9E"/>
    <w:rsid w:val="00A83632"/>
    <w:rsid w:val="00AB4843"/>
    <w:rsid w:val="00AD3CA7"/>
    <w:rsid w:val="00B14E45"/>
    <w:rsid w:val="00B2233E"/>
    <w:rsid w:val="00B3205F"/>
    <w:rsid w:val="00BB76F3"/>
    <w:rsid w:val="00BC2340"/>
    <w:rsid w:val="00BC382D"/>
    <w:rsid w:val="00BD205D"/>
    <w:rsid w:val="00C04493"/>
    <w:rsid w:val="00C12BDD"/>
    <w:rsid w:val="00C96A9F"/>
    <w:rsid w:val="00CA2764"/>
    <w:rsid w:val="00D0671F"/>
    <w:rsid w:val="00D43FC0"/>
    <w:rsid w:val="00D62E37"/>
    <w:rsid w:val="00D70459"/>
    <w:rsid w:val="00D72E3D"/>
    <w:rsid w:val="00D8073D"/>
    <w:rsid w:val="00D973EC"/>
    <w:rsid w:val="00DC5950"/>
    <w:rsid w:val="00E1316B"/>
    <w:rsid w:val="00E5699C"/>
    <w:rsid w:val="00E7409A"/>
    <w:rsid w:val="00E85BDA"/>
    <w:rsid w:val="00E86112"/>
    <w:rsid w:val="00EA6047"/>
    <w:rsid w:val="00F53500"/>
    <w:rsid w:val="00F83EB0"/>
    <w:rsid w:val="00FC365B"/>
    <w:rsid w:val="00FC7D2F"/>
    <w:rsid w:val="00FD74E7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64D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BB8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841BB8"/>
    <w:pPr>
      <w:spacing w:before="75"/>
      <w:ind w:left="960"/>
      <w:jc w:val="both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BB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41BB8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3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BB8"/>
    <w:rPr>
      <w:rFonts w:eastAsia="Times New Roman" w:cs="Times New Roman"/>
    </w:rPr>
  </w:style>
  <w:style w:type="paragraph" w:customStyle="1" w:styleId="21">
    <w:name w:val="Заголовок2"/>
    <w:basedOn w:val="2"/>
    <w:link w:val="22"/>
    <w:uiPriority w:val="1"/>
    <w:qFormat/>
    <w:rsid w:val="00841BB8"/>
    <w:pPr>
      <w:spacing w:line="360" w:lineRule="auto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Заголовок2 Знак"/>
    <w:basedOn w:val="20"/>
    <w:link w:val="21"/>
    <w:uiPriority w:val="1"/>
    <w:rsid w:val="00841BB8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1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Подписи"/>
    <w:basedOn w:val="a"/>
    <w:link w:val="a4"/>
    <w:uiPriority w:val="1"/>
    <w:qFormat/>
    <w:rsid w:val="00841BB8"/>
    <w:pPr>
      <w:spacing w:line="360" w:lineRule="auto"/>
      <w:ind w:firstLine="567"/>
    </w:pPr>
    <w:rPr>
      <w:rFonts w:eastAsia="Times New Roman" w:cs="Times New Roman"/>
      <w:sz w:val="28"/>
      <w:szCs w:val="28"/>
    </w:rPr>
  </w:style>
  <w:style w:type="character" w:customStyle="1" w:styleId="a4">
    <w:name w:val="Подписи Знак"/>
    <w:basedOn w:val="a0"/>
    <w:link w:val="a3"/>
    <w:uiPriority w:val="1"/>
    <w:rsid w:val="00841B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841BB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41BB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5">
    <w:name w:val="Body Text"/>
    <w:basedOn w:val="a"/>
    <w:link w:val="a6"/>
    <w:uiPriority w:val="1"/>
    <w:qFormat/>
    <w:rsid w:val="00841BB8"/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41BB8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841BB8"/>
    <w:rPr>
      <w:b/>
      <w:bCs/>
    </w:rPr>
  </w:style>
  <w:style w:type="paragraph" w:styleId="a8">
    <w:name w:val="List Paragraph"/>
    <w:basedOn w:val="a"/>
    <w:qFormat/>
    <w:rsid w:val="00841BB8"/>
    <w:pPr>
      <w:ind w:left="720" w:firstLine="708"/>
      <w:jc w:val="both"/>
    </w:pPr>
    <w:rPr>
      <w:rFonts w:eastAsia="Times New Roman" w:cs="Times New Roman"/>
    </w:rPr>
  </w:style>
  <w:style w:type="paragraph" w:styleId="a9">
    <w:name w:val="TOC Heading"/>
    <w:basedOn w:val="1"/>
    <w:next w:val="a"/>
    <w:uiPriority w:val="39"/>
    <w:unhideWhenUsed/>
    <w:qFormat/>
    <w:rsid w:val="00841BB8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168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68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168CC"/>
  </w:style>
  <w:style w:type="paragraph" w:customStyle="1" w:styleId="sc-kguayh">
    <w:name w:val="sc-kguayh"/>
    <w:basedOn w:val="a"/>
    <w:rsid w:val="009168CC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1">
    <w:name w:val="Заголовок №4_"/>
    <w:basedOn w:val="a0"/>
    <w:link w:val="42"/>
    <w:uiPriority w:val="99"/>
    <w:locked/>
    <w:rsid w:val="007421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7421D6"/>
    <w:pPr>
      <w:widowControl/>
      <w:shd w:val="clear" w:color="auto" w:fill="FFFFFF"/>
      <w:autoSpaceDE/>
      <w:autoSpaceDN/>
      <w:spacing w:after="420" w:line="240" w:lineRule="atLeast"/>
      <w:outlineLvl w:val="3"/>
    </w:pPr>
    <w:rPr>
      <w:rFonts w:cs="Times New Roman"/>
      <w:b/>
      <w:bCs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421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1D6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823CE6"/>
  </w:style>
  <w:style w:type="character" w:styleId="ac">
    <w:name w:val="Hyperlink"/>
    <w:basedOn w:val="a0"/>
    <w:uiPriority w:val="99"/>
    <w:unhideWhenUsed/>
    <w:rsid w:val="007362D7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5B4E1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13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rsid w:val="00295A48"/>
    <w:pPr>
      <w:widowControl/>
      <w:autoSpaceDE/>
      <w:autoSpaceDN/>
      <w:ind w:firstLine="709"/>
      <w:jc w:val="both"/>
    </w:pPr>
    <w:rPr>
      <w:rFonts w:eastAsia="Times New Roman" w:cs="Times New Roman"/>
      <w:sz w:val="24"/>
      <w:szCs w:val="20"/>
      <w:lang w:val="x-none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95A4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3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E5699C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5699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5699C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BB8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841BB8"/>
    <w:pPr>
      <w:spacing w:before="75"/>
      <w:ind w:left="960"/>
      <w:jc w:val="both"/>
      <w:outlineLvl w:val="0"/>
    </w:pPr>
    <w:rPr>
      <w:rFonts w:eastAsia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BB8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41BB8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3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41BB8"/>
    <w:rPr>
      <w:rFonts w:eastAsia="Times New Roman" w:cs="Times New Roman"/>
    </w:rPr>
  </w:style>
  <w:style w:type="paragraph" w:customStyle="1" w:styleId="21">
    <w:name w:val="Заголовок2"/>
    <w:basedOn w:val="2"/>
    <w:link w:val="22"/>
    <w:uiPriority w:val="1"/>
    <w:qFormat/>
    <w:rsid w:val="00841BB8"/>
    <w:pPr>
      <w:spacing w:line="360" w:lineRule="auto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Заголовок2 Знак"/>
    <w:basedOn w:val="20"/>
    <w:link w:val="21"/>
    <w:uiPriority w:val="1"/>
    <w:rsid w:val="00841BB8"/>
    <w:rPr>
      <w:rFonts w:ascii="Times New Roman" w:eastAsiaTheme="majorEastAsia" w:hAnsi="Times New Roman" w:cs="Times New Roman"/>
      <w:b/>
      <w:bCs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1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Подписи"/>
    <w:basedOn w:val="a"/>
    <w:link w:val="a4"/>
    <w:uiPriority w:val="1"/>
    <w:qFormat/>
    <w:rsid w:val="00841BB8"/>
    <w:pPr>
      <w:spacing w:line="360" w:lineRule="auto"/>
      <w:ind w:firstLine="567"/>
    </w:pPr>
    <w:rPr>
      <w:rFonts w:eastAsia="Times New Roman" w:cs="Times New Roman"/>
      <w:sz w:val="28"/>
      <w:szCs w:val="28"/>
    </w:rPr>
  </w:style>
  <w:style w:type="character" w:customStyle="1" w:styleId="a4">
    <w:name w:val="Подписи Знак"/>
    <w:basedOn w:val="a0"/>
    <w:link w:val="a3"/>
    <w:uiPriority w:val="1"/>
    <w:rsid w:val="00841B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841BB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41BB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5">
    <w:name w:val="Body Text"/>
    <w:basedOn w:val="a"/>
    <w:link w:val="a6"/>
    <w:uiPriority w:val="1"/>
    <w:qFormat/>
    <w:rsid w:val="00841BB8"/>
    <w:rPr>
      <w:rFonts w:eastAsia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41BB8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841BB8"/>
    <w:rPr>
      <w:b/>
      <w:bCs/>
    </w:rPr>
  </w:style>
  <w:style w:type="paragraph" w:styleId="a8">
    <w:name w:val="List Paragraph"/>
    <w:basedOn w:val="a"/>
    <w:qFormat/>
    <w:rsid w:val="00841BB8"/>
    <w:pPr>
      <w:ind w:left="720" w:firstLine="708"/>
      <w:jc w:val="both"/>
    </w:pPr>
    <w:rPr>
      <w:rFonts w:eastAsia="Times New Roman" w:cs="Times New Roman"/>
    </w:rPr>
  </w:style>
  <w:style w:type="paragraph" w:styleId="a9">
    <w:name w:val="TOC Heading"/>
    <w:basedOn w:val="1"/>
    <w:next w:val="a"/>
    <w:uiPriority w:val="39"/>
    <w:unhideWhenUsed/>
    <w:qFormat/>
    <w:rsid w:val="00841BB8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168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68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168CC"/>
  </w:style>
  <w:style w:type="paragraph" w:customStyle="1" w:styleId="sc-kguayh">
    <w:name w:val="sc-kguayh"/>
    <w:basedOn w:val="a"/>
    <w:rsid w:val="009168CC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41">
    <w:name w:val="Заголовок №4_"/>
    <w:basedOn w:val="a0"/>
    <w:link w:val="42"/>
    <w:uiPriority w:val="99"/>
    <w:locked/>
    <w:rsid w:val="007421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7421D6"/>
    <w:pPr>
      <w:widowControl/>
      <w:shd w:val="clear" w:color="auto" w:fill="FFFFFF"/>
      <w:autoSpaceDE/>
      <w:autoSpaceDN/>
      <w:spacing w:after="420" w:line="240" w:lineRule="atLeast"/>
      <w:outlineLvl w:val="3"/>
    </w:pPr>
    <w:rPr>
      <w:rFonts w:cs="Times New Roman"/>
      <w:b/>
      <w:bCs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421D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1D6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823CE6"/>
  </w:style>
  <w:style w:type="character" w:styleId="ac">
    <w:name w:val="Hyperlink"/>
    <w:basedOn w:val="a0"/>
    <w:uiPriority w:val="99"/>
    <w:unhideWhenUsed/>
    <w:rsid w:val="007362D7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5B4E10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213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rsid w:val="00295A48"/>
    <w:pPr>
      <w:widowControl/>
      <w:autoSpaceDE/>
      <w:autoSpaceDN/>
      <w:ind w:firstLine="709"/>
      <w:jc w:val="both"/>
    </w:pPr>
    <w:rPr>
      <w:rFonts w:eastAsia="Times New Roman" w:cs="Times New Roman"/>
      <w:sz w:val="24"/>
      <w:szCs w:val="20"/>
      <w:lang w:val="x-none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295A4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3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E5699C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5699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5699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680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874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120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007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4831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33F6-C44A-41D4-A9FC-7618B867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2431</TotalTime>
  <Pages>1</Pages>
  <Words>9220</Words>
  <Characters>52558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2026-05-20T03:31:00Z</cp:lastPrinted>
  <dcterms:created xsi:type="dcterms:W3CDTF">2026-04-23T09:57:00Z</dcterms:created>
  <dcterms:modified xsi:type="dcterms:W3CDTF">2026-05-20T03:31:00Z</dcterms:modified>
</cp:coreProperties>
</file>